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50" w:rsidRPr="00DD5B65" w:rsidRDefault="009B11AD" w:rsidP="008356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-292735</wp:posOffset>
                </wp:positionV>
                <wp:extent cx="3133725" cy="685800"/>
                <wp:effectExtent l="0" t="0" r="0" b="0"/>
                <wp:wrapNone/>
                <wp:docPr id="1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685800"/>
                          <a:chOff x="6947" y="904"/>
                          <a:chExt cx="4654" cy="1080"/>
                        </a:xfrm>
                      </wpg:grpSpPr>
                      <pic:pic xmlns:pic="http://schemas.openxmlformats.org/drawingml/2006/picture">
                        <pic:nvPicPr>
                          <pic:cNvPr id="12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7" y="904"/>
                            <a:ext cx="1198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181" y="1099"/>
                            <a:ext cx="34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5B6" w:rsidRPr="001800E8" w:rsidRDefault="009F35B6" w:rsidP="00C673C7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ind w:right="-288"/>
                                <w:rPr>
                                  <w:rFonts w:ascii="Arial" w:hAnsi="Arial" w:cs="Arial"/>
                                  <w:b/>
                                  <w:bCs/>
                                  <w:color w:val="274E4D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 w:rsidRPr="001800E8">
                                <w:rPr>
                                  <w:rFonts w:ascii="Arial" w:hAnsi="Arial" w:cs="Arial"/>
                                  <w:b/>
                                  <w:bCs/>
                                  <w:color w:val="274E4D"/>
                                  <w:sz w:val="16"/>
                                  <w:szCs w:val="16"/>
                                  <w:lang w:eastAsia="en-US"/>
                                </w:rPr>
                                <w:t>Comité de parents</w:t>
                              </w:r>
                            </w:p>
                            <w:p w:rsidR="009F35B6" w:rsidRPr="001800E8" w:rsidRDefault="009F35B6" w:rsidP="00C673C7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ind w:right="-288"/>
                                <w:rPr>
                                  <w:rFonts w:ascii="Arial" w:hAnsi="Arial" w:cs="Arial"/>
                                  <w:b/>
                                  <w:bCs/>
                                  <w:color w:val="274E4D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</w:p>
                            <w:p w:rsidR="009F35B6" w:rsidRPr="001800E8" w:rsidRDefault="009F35B6" w:rsidP="00C673C7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ind w:right="-288"/>
                                <w:rPr>
                                  <w:rFonts w:ascii="Arial" w:hAnsi="Arial" w:cs="Arial"/>
                                  <w:b/>
                                  <w:bCs/>
                                  <w:color w:val="274E4D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 w:rsidRPr="001800E8">
                                <w:rPr>
                                  <w:rFonts w:ascii="Arial" w:hAnsi="Arial" w:cs="Arial"/>
                                  <w:b/>
                                  <w:bCs/>
                                  <w:color w:val="274E4D"/>
                                  <w:sz w:val="16"/>
                                  <w:szCs w:val="16"/>
                                  <w:lang w:eastAsia="en-US"/>
                                </w:rPr>
                                <w:t>Commission scolaire du Pays-des-Bleuets</w:t>
                              </w:r>
                            </w:p>
                            <w:p w:rsidR="009F35B6" w:rsidRPr="00D0100E" w:rsidRDefault="009F35B6" w:rsidP="00C673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F35B6" w:rsidRDefault="009F35B6" w:rsidP="00C673C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51.55pt;margin-top:-23.05pt;width:246.75pt;height:54pt;z-index:251653632" coordorigin="6947,904" coordsize="4654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6947;top:904;width:1198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">
                  <v:imagedata r:id="rId9" o:title=""/>
                  <o:lock v:ext="edit" aspectratio="f"/>
                </v:shape>
                <v:rect id="Rectangle 34" o:spid="_x0000_s1028" style="position:absolute;left:8181;top:1099;width:34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v:textbox>
                    <w:txbxContent>
                      <w:p w:rsidR="009F35B6" w:rsidRPr="001800E8" w:rsidRDefault="009F35B6" w:rsidP="00C673C7">
                        <w:pPr>
                          <w:autoSpaceDE w:val="0"/>
                          <w:autoSpaceDN w:val="0"/>
                          <w:adjustRightInd w:val="0"/>
                          <w:spacing w:line="140" w:lineRule="exact"/>
                          <w:ind w:right="-288"/>
                          <w:rPr>
                            <w:rFonts w:ascii="Arial" w:hAnsi="Arial" w:cs="Arial"/>
                            <w:b/>
                            <w:bCs/>
                            <w:color w:val="274E4D"/>
                            <w:sz w:val="16"/>
                            <w:szCs w:val="16"/>
                            <w:lang w:eastAsia="en-US"/>
                          </w:rPr>
                        </w:pPr>
                        <w:r w:rsidRPr="001800E8">
                          <w:rPr>
                            <w:rFonts w:ascii="Arial" w:hAnsi="Arial" w:cs="Arial"/>
                            <w:b/>
                            <w:bCs/>
                            <w:color w:val="274E4D"/>
                            <w:sz w:val="16"/>
                            <w:szCs w:val="16"/>
                            <w:lang w:eastAsia="en-US"/>
                          </w:rPr>
                          <w:t>Comité de parents</w:t>
                        </w:r>
                      </w:p>
                      <w:p w:rsidR="009F35B6" w:rsidRPr="001800E8" w:rsidRDefault="009F35B6" w:rsidP="00C673C7">
                        <w:pPr>
                          <w:autoSpaceDE w:val="0"/>
                          <w:autoSpaceDN w:val="0"/>
                          <w:adjustRightInd w:val="0"/>
                          <w:spacing w:line="140" w:lineRule="exact"/>
                          <w:ind w:right="-288"/>
                          <w:rPr>
                            <w:rFonts w:ascii="Arial" w:hAnsi="Arial" w:cs="Arial"/>
                            <w:b/>
                            <w:bCs/>
                            <w:color w:val="274E4D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9F35B6" w:rsidRPr="001800E8" w:rsidRDefault="009F35B6" w:rsidP="00C673C7">
                        <w:pPr>
                          <w:autoSpaceDE w:val="0"/>
                          <w:autoSpaceDN w:val="0"/>
                          <w:adjustRightInd w:val="0"/>
                          <w:spacing w:line="140" w:lineRule="exact"/>
                          <w:ind w:right="-288"/>
                          <w:rPr>
                            <w:rFonts w:ascii="Arial" w:hAnsi="Arial" w:cs="Arial"/>
                            <w:b/>
                            <w:bCs/>
                            <w:color w:val="274E4D"/>
                            <w:sz w:val="16"/>
                            <w:szCs w:val="16"/>
                            <w:lang w:eastAsia="en-US"/>
                          </w:rPr>
                        </w:pPr>
                        <w:r w:rsidRPr="001800E8">
                          <w:rPr>
                            <w:rFonts w:ascii="Arial" w:hAnsi="Arial" w:cs="Arial"/>
                            <w:b/>
                            <w:bCs/>
                            <w:color w:val="274E4D"/>
                            <w:sz w:val="16"/>
                            <w:szCs w:val="16"/>
                            <w:lang w:eastAsia="en-US"/>
                          </w:rPr>
                          <w:t>Commission scolaire du Pays-des-Bleuets</w:t>
                        </w:r>
                      </w:p>
                      <w:p w:rsidR="009F35B6" w:rsidRPr="00D0100E" w:rsidRDefault="009F35B6" w:rsidP="00C673C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9F35B6" w:rsidRDefault="009F35B6" w:rsidP="00C673C7"/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74CAB5A3" wp14:editId="1FA7286D">
            <wp:simplePos x="0" y="0"/>
            <wp:positionH relativeFrom="column">
              <wp:posOffset>-609600</wp:posOffset>
            </wp:positionH>
            <wp:positionV relativeFrom="paragraph">
              <wp:posOffset>-297180</wp:posOffset>
            </wp:positionV>
            <wp:extent cx="2971800" cy="685800"/>
            <wp:effectExtent l="0" t="0" r="0" b="0"/>
            <wp:wrapNone/>
            <wp:docPr id="9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D82" w:rsidRPr="00DD5B65" w:rsidRDefault="009B11AD" w:rsidP="008356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109855</wp:posOffset>
                </wp:positionV>
                <wp:extent cx="1371600" cy="228600"/>
                <wp:effectExtent l="0" t="0" r="0" b="444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5B6" w:rsidRPr="007609BA" w:rsidRDefault="009F35B6" w:rsidP="005227B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609B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N/Réf. : 141-04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394.5pt;margin-top:8.65pt;width:10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0IgAIAABc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" stroked="f">
                <v:textbox>
                  <w:txbxContent>
                    <w:p w:rsidR="009F35B6" w:rsidRPr="007609BA" w:rsidRDefault="009F35B6" w:rsidP="005227B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609BA">
                        <w:rPr>
                          <w:rFonts w:ascii="Calibri" w:hAnsi="Calibri"/>
                          <w:sz w:val="22"/>
                          <w:szCs w:val="22"/>
                        </w:rPr>
                        <w:t>N/Réf. : 141-04</w:t>
                      </w:r>
                    </w:p>
                  </w:txbxContent>
                </v:textbox>
              </v:shape>
            </w:pict>
          </mc:Fallback>
        </mc:AlternateContent>
      </w:r>
    </w:p>
    <w:p w:rsidR="008E72DF" w:rsidRPr="00DD5B65" w:rsidRDefault="008E72DF" w:rsidP="008356F3">
      <w:pPr>
        <w:rPr>
          <w:rFonts w:ascii="Calibri" w:hAnsi="Calibri" w:cs="Calibri"/>
          <w:sz w:val="22"/>
          <w:szCs w:val="22"/>
        </w:rPr>
      </w:pPr>
    </w:p>
    <w:p w:rsidR="00C90104" w:rsidRPr="00DD5B65" w:rsidRDefault="000F54AC" w:rsidP="008356F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84455</wp:posOffset>
                </wp:positionV>
                <wp:extent cx="5259705" cy="1028700"/>
                <wp:effectExtent l="9525" t="8255" r="7620" b="1079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705" cy="1028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B6" w:rsidRDefault="009F35B6" w:rsidP="005227B6">
                            <w:pPr>
                              <w:ind w:right="20"/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</w:pPr>
                            <w:r w:rsidRPr="004B2AE9"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COMITÉ DE PARENTS</w:t>
                            </w:r>
                          </w:p>
                          <w:p w:rsidR="008D084D" w:rsidRPr="004B2AE9" w:rsidRDefault="008D084D" w:rsidP="005227B6">
                            <w:pPr>
                              <w:ind w:right="20"/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Commission scolaire du Pays-des-Bleuets</w:t>
                            </w:r>
                          </w:p>
                          <w:p w:rsidR="009F35B6" w:rsidRPr="004B2AE9" w:rsidRDefault="002200BB" w:rsidP="00AC1C69">
                            <w:pPr>
                              <w:ind w:right="20"/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1</w:t>
                            </w:r>
                            <w:r w:rsidRPr="002200BB">
                              <w:rPr>
                                <w:rFonts w:ascii="Calibri" w:hAnsi="Calibri" w:cs="Calibri"/>
                                <w:b/>
                                <w:sz w:val="4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 xml:space="preserve"> avril</w:t>
                            </w:r>
                            <w:r w:rsidR="00236DA3"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7pt;margin-top:6.65pt;width:414.15pt;height:8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" fillcolor="#ddd">
                <v:textbox>
                  <w:txbxContent>
                    <w:p w:rsidR="009F35B6" w:rsidRDefault="009F35B6" w:rsidP="005227B6">
                      <w:pPr>
                        <w:ind w:right="20"/>
                        <w:jc w:val="center"/>
                        <w:rPr>
                          <w:rFonts w:ascii="Calibri" w:hAnsi="Calibri" w:cs="Calibri"/>
                          <w:b/>
                          <w:sz w:val="40"/>
                        </w:rPr>
                      </w:pPr>
                      <w:r w:rsidRPr="004B2AE9">
                        <w:rPr>
                          <w:rFonts w:ascii="Calibri" w:hAnsi="Calibri" w:cs="Calibri"/>
                          <w:b/>
                          <w:sz w:val="40"/>
                        </w:rPr>
                        <w:t>COMITÉ DE PARENTS</w:t>
                      </w:r>
                    </w:p>
                    <w:p w:rsidR="008D084D" w:rsidRPr="004B2AE9" w:rsidRDefault="008D084D" w:rsidP="005227B6">
                      <w:pPr>
                        <w:ind w:right="20"/>
                        <w:jc w:val="center"/>
                        <w:rPr>
                          <w:rFonts w:ascii="Calibri" w:hAnsi="Calibri" w:cs="Calibri"/>
                          <w:b/>
                          <w:sz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</w:rPr>
                        <w:t>Commission scolaire du Pays-des-Bleuets</w:t>
                      </w:r>
                    </w:p>
                    <w:p w:rsidR="009F35B6" w:rsidRPr="004B2AE9" w:rsidRDefault="002200BB" w:rsidP="00AC1C69">
                      <w:pPr>
                        <w:ind w:right="20"/>
                        <w:jc w:val="center"/>
                        <w:rPr>
                          <w:rFonts w:ascii="Calibri" w:hAnsi="Calibri" w:cs="Calibri"/>
                          <w:b/>
                          <w:sz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</w:rPr>
                        <w:t>1</w:t>
                      </w:r>
                      <w:r w:rsidRPr="002200BB">
                        <w:rPr>
                          <w:rFonts w:ascii="Calibri" w:hAnsi="Calibri" w:cs="Calibri"/>
                          <w:b/>
                          <w:sz w:val="40"/>
                          <w:vertAlign w:val="superscript"/>
                        </w:rPr>
                        <w:t>er</w:t>
                      </w:r>
                      <w:r>
                        <w:rPr>
                          <w:rFonts w:ascii="Calibri" w:hAnsi="Calibri" w:cs="Calibri"/>
                          <w:b/>
                          <w:sz w:val="40"/>
                        </w:rPr>
                        <w:t xml:space="preserve"> avril</w:t>
                      </w:r>
                      <w:r w:rsidR="00236DA3">
                        <w:rPr>
                          <w:rFonts w:ascii="Calibri" w:hAnsi="Calibri" w:cs="Calibri"/>
                          <w:b/>
                          <w:sz w:val="40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5227B6" w:rsidRPr="00DD5B65" w:rsidRDefault="005227B6" w:rsidP="008356F3">
      <w:pPr>
        <w:jc w:val="center"/>
        <w:rPr>
          <w:rFonts w:ascii="Calibri" w:hAnsi="Calibri" w:cs="Calibri"/>
          <w:sz w:val="22"/>
          <w:szCs w:val="22"/>
        </w:rPr>
      </w:pPr>
    </w:p>
    <w:p w:rsidR="005227B6" w:rsidRPr="00DD5B65" w:rsidRDefault="005227B6" w:rsidP="008356F3">
      <w:pPr>
        <w:rPr>
          <w:rFonts w:ascii="Calibri" w:hAnsi="Calibri" w:cs="Calibri"/>
          <w:sz w:val="22"/>
          <w:szCs w:val="22"/>
        </w:rPr>
      </w:pPr>
    </w:p>
    <w:p w:rsidR="005227B6" w:rsidRPr="00DD5B65" w:rsidRDefault="005227B6" w:rsidP="008356F3">
      <w:pPr>
        <w:rPr>
          <w:rFonts w:ascii="Calibri" w:hAnsi="Calibri" w:cs="Calibri"/>
          <w:sz w:val="22"/>
          <w:szCs w:val="22"/>
        </w:rPr>
      </w:pPr>
    </w:p>
    <w:p w:rsidR="005227B6" w:rsidRPr="00DD5B65" w:rsidRDefault="005227B6" w:rsidP="008356F3">
      <w:pPr>
        <w:rPr>
          <w:rFonts w:ascii="Calibri" w:hAnsi="Calibri" w:cs="Calibri"/>
          <w:sz w:val="22"/>
          <w:szCs w:val="22"/>
        </w:rPr>
      </w:pPr>
    </w:p>
    <w:p w:rsidR="005227B6" w:rsidRPr="00DD5B65" w:rsidRDefault="005227B6" w:rsidP="008356F3">
      <w:pPr>
        <w:rPr>
          <w:rFonts w:ascii="Calibri" w:hAnsi="Calibri" w:cs="Calibri"/>
          <w:sz w:val="22"/>
          <w:szCs w:val="22"/>
        </w:rPr>
      </w:pPr>
    </w:p>
    <w:p w:rsidR="00B048E1" w:rsidRPr="00DD5B65" w:rsidRDefault="00B048E1" w:rsidP="008356F3">
      <w:pPr>
        <w:ind w:left="-360"/>
        <w:jc w:val="both"/>
        <w:rPr>
          <w:rFonts w:ascii="Calibri" w:hAnsi="Calibri" w:cs="Calibri"/>
          <w:b/>
          <w:sz w:val="22"/>
          <w:szCs w:val="22"/>
        </w:rPr>
      </w:pPr>
    </w:p>
    <w:p w:rsidR="004C7251" w:rsidRPr="008356F3" w:rsidRDefault="004C7251" w:rsidP="008356F3">
      <w:pPr>
        <w:ind w:left="-284"/>
        <w:jc w:val="both"/>
        <w:rPr>
          <w:rFonts w:ascii="Calibri" w:hAnsi="Calibri" w:cs="Calibri"/>
          <w:b/>
          <w:sz w:val="22"/>
          <w:szCs w:val="22"/>
        </w:rPr>
      </w:pPr>
    </w:p>
    <w:p w:rsidR="005227B6" w:rsidRPr="00DD5B65" w:rsidRDefault="005227B6" w:rsidP="008356F3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DD5B65">
        <w:rPr>
          <w:rFonts w:ascii="Calibri" w:hAnsi="Calibri" w:cs="Calibri"/>
          <w:b/>
          <w:sz w:val="22"/>
          <w:szCs w:val="22"/>
        </w:rPr>
        <w:t xml:space="preserve">PROCÈS-VERBAL </w:t>
      </w:r>
      <w:r w:rsidRPr="00DD5B65">
        <w:rPr>
          <w:rFonts w:ascii="Calibri" w:hAnsi="Calibri" w:cs="Calibri"/>
          <w:sz w:val="22"/>
          <w:szCs w:val="22"/>
        </w:rPr>
        <w:t xml:space="preserve">de la </w:t>
      </w:r>
      <w:r w:rsidR="008D084D">
        <w:rPr>
          <w:rFonts w:ascii="Calibri" w:hAnsi="Calibri" w:cs="Calibri"/>
          <w:sz w:val="22"/>
          <w:szCs w:val="22"/>
        </w:rPr>
        <w:t>séance</w:t>
      </w:r>
      <w:r w:rsidRPr="00DD5B65">
        <w:rPr>
          <w:rFonts w:ascii="Calibri" w:hAnsi="Calibri" w:cs="Calibri"/>
          <w:sz w:val="22"/>
          <w:szCs w:val="22"/>
        </w:rPr>
        <w:t xml:space="preserve"> du comité de parents de la Commission scolaire du </w:t>
      </w:r>
      <w:r w:rsidR="00121050" w:rsidRPr="00DD5B65">
        <w:rPr>
          <w:rFonts w:ascii="Calibri" w:hAnsi="Calibri" w:cs="Calibri"/>
          <w:sz w:val="22"/>
          <w:szCs w:val="22"/>
        </w:rPr>
        <w:t>Pays-des-Bleuets</w:t>
      </w:r>
      <w:r w:rsidRPr="00DD5B65">
        <w:rPr>
          <w:rFonts w:ascii="Calibri" w:hAnsi="Calibri" w:cs="Calibri"/>
          <w:sz w:val="22"/>
          <w:szCs w:val="22"/>
        </w:rPr>
        <w:t xml:space="preserve"> t</w:t>
      </w:r>
      <w:r w:rsidR="00F230CA" w:rsidRPr="00DD5B65">
        <w:rPr>
          <w:rFonts w:ascii="Calibri" w:hAnsi="Calibri" w:cs="Calibri"/>
          <w:sz w:val="22"/>
          <w:szCs w:val="22"/>
        </w:rPr>
        <w:t xml:space="preserve">enue </w:t>
      </w:r>
      <w:r w:rsidR="00A07A30">
        <w:rPr>
          <w:rFonts w:ascii="Calibri" w:hAnsi="Calibri" w:cs="Calibri"/>
          <w:sz w:val="22"/>
          <w:szCs w:val="22"/>
        </w:rPr>
        <w:t xml:space="preserve">à </w:t>
      </w:r>
      <w:r w:rsidR="00A07A30" w:rsidRPr="008104BE">
        <w:rPr>
          <w:rFonts w:ascii="Calibri" w:hAnsi="Calibri" w:cs="Calibri"/>
          <w:sz w:val="22"/>
          <w:szCs w:val="22"/>
        </w:rPr>
        <w:t>la salle des commissaires d</w:t>
      </w:r>
      <w:r w:rsidR="00895209" w:rsidRPr="008104BE">
        <w:rPr>
          <w:rFonts w:ascii="Calibri" w:hAnsi="Calibri" w:cs="Calibri"/>
          <w:sz w:val="22"/>
          <w:szCs w:val="22"/>
        </w:rPr>
        <w:t>u centre administratif de Roberval (salle 103) et</w:t>
      </w:r>
      <w:r w:rsidR="002E6204" w:rsidRPr="008104BE">
        <w:rPr>
          <w:rFonts w:ascii="Calibri" w:hAnsi="Calibri" w:cs="Calibri"/>
          <w:sz w:val="22"/>
          <w:szCs w:val="22"/>
        </w:rPr>
        <w:t xml:space="preserve"> à celle</w:t>
      </w:r>
      <w:r w:rsidR="00895209" w:rsidRPr="008104BE">
        <w:rPr>
          <w:rFonts w:ascii="Calibri" w:hAnsi="Calibri" w:cs="Calibri"/>
          <w:sz w:val="22"/>
          <w:szCs w:val="22"/>
        </w:rPr>
        <w:t xml:space="preserve"> du centre administratif de </w:t>
      </w:r>
      <w:proofErr w:type="spellStart"/>
      <w:r w:rsidR="00895209" w:rsidRPr="008104BE">
        <w:rPr>
          <w:rFonts w:ascii="Calibri" w:hAnsi="Calibri" w:cs="Calibri"/>
          <w:sz w:val="22"/>
          <w:szCs w:val="22"/>
        </w:rPr>
        <w:t>Dolbeau</w:t>
      </w:r>
      <w:proofErr w:type="spellEnd"/>
      <w:r w:rsidR="00895209" w:rsidRPr="008104BE">
        <w:rPr>
          <w:rFonts w:ascii="Calibri" w:hAnsi="Calibri" w:cs="Calibri"/>
          <w:sz w:val="22"/>
          <w:szCs w:val="22"/>
        </w:rPr>
        <w:t xml:space="preserve">-Mistassini (salle 1) via </w:t>
      </w:r>
      <w:r w:rsidR="00123CF0" w:rsidRPr="008104BE">
        <w:rPr>
          <w:rFonts w:ascii="Calibri" w:hAnsi="Calibri" w:cs="Calibri"/>
          <w:sz w:val="22"/>
          <w:szCs w:val="22"/>
        </w:rPr>
        <w:t xml:space="preserve">la </w:t>
      </w:r>
      <w:r w:rsidR="00895209" w:rsidRPr="008104BE">
        <w:rPr>
          <w:rFonts w:ascii="Calibri" w:hAnsi="Calibri" w:cs="Calibri"/>
          <w:sz w:val="22"/>
          <w:szCs w:val="22"/>
        </w:rPr>
        <w:t>visioconférence</w:t>
      </w:r>
      <w:r w:rsidR="00635EE9" w:rsidRPr="008104BE">
        <w:rPr>
          <w:rFonts w:ascii="Calibri" w:hAnsi="Calibri" w:cs="Calibri"/>
          <w:sz w:val="22"/>
          <w:szCs w:val="22"/>
        </w:rPr>
        <w:t xml:space="preserve">, ce </w:t>
      </w:r>
      <w:r w:rsidR="00236DA3">
        <w:rPr>
          <w:rFonts w:ascii="Calibri" w:hAnsi="Calibri" w:cs="Calibri"/>
          <w:sz w:val="22"/>
          <w:szCs w:val="22"/>
        </w:rPr>
        <w:t>1</w:t>
      </w:r>
      <w:r w:rsidR="003A529C" w:rsidRPr="003A529C">
        <w:rPr>
          <w:rFonts w:ascii="Calibri" w:hAnsi="Calibri" w:cs="Calibri"/>
          <w:sz w:val="22"/>
          <w:szCs w:val="22"/>
          <w:vertAlign w:val="superscript"/>
        </w:rPr>
        <w:t>e</w:t>
      </w:r>
      <w:r w:rsidR="002200BB">
        <w:rPr>
          <w:rFonts w:ascii="Calibri" w:hAnsi="Calibri" w:cs="Calibri"/>
          <w:sz w:val="22"/>
          <w:szCs w:val="22"/>
          <w:vertAlign w:val="superscript"/>
        </w:rPr>
        <w:t>r</w:t>
      </w:r>
      <w:r w:rsidR="003A529C">
        <w:rPr>
          <w:rFonts w:ascii="Calibri" w:hAnsi="Calibri" w:cs="Calibri"/>
          <w:sz w:val="22"/>
          <w:szCs w:val="22"/>
        </w:rPr>
        <w:t xml:space="preserve"> </w:t>
      </w:r>
      <w:r w:rsidR="00236DA3">
        <w:rPr>
          <w:rFonts w:ascii="Calibri" w:hAnsi="Calibri" w:cs="Calibri"/>
          <w:sz w:val="22"/>
          <w:szCs w:val="22"/>
        </w:rPr>
        <w:t xml:space="preserve">jour </w:t>
      </w:r>
      <w:r w:rsidR="002200BB">
        <w:rPr>
          <w:rFonts w:ascii="Calibri" w:hAnsi="Calibri" w:cs="Calibri"/>
          <w:sz w:val="22"/>
          <w:szCs w:val="22"/>
        </w:rPr>
        <w:t>d’avril</w:t>
      </w:r>
      <w:r w:rsidR="00236DA3">
        <w:rPr>
          <w:rFonts w:ascii="Calibri" w:hAnsi="Calibri" w:cs="Calibri"/>
          <w:sz w:val="22"/>
          <w:szCs w:val="22"/>
        </w:rPr>
        <w:t xml:space="preserve"> </w:t>
      </w:r>
      <w:r w:rsidR="00635EE9" w:rsidRPr="008104BE">
        <w:rPr>
          <w:rFonts w:ascii="Calibri" w:hAnsi="Calibri" w:cs="Calibri"/>
          <w:sz w:val="22"/>
          <w:szCs w:val="22"/>
        </w:rPr>
        <w:t>201</w:t>
      </w:r>
      <w:r w:rsidR="00236DA3">
        <w:rPr>
          <w:rFonts w:ascii="Calibri" w:hAnsi="Calibri" w:cs="Calibri"/>
          <w:sz w:val="22"/>
          <w:szCs w:val="22"/>
        </w:rPr>
        <w:t>9</w:t>
      </w:r>
      <w:r w:rsidR="00E87B90" w:rsidRPr="008104BE">
        <w:rPr>
          <w:rFonts w:ascii="Calibri" w:hAnsi="Calibri" w:cs="Calibri"/>
          <w:sz w:val="22"/>
          <w:szCs w:val="22"/>
        </w:rPr>
        <w:t>, à 1</w:t>
      </w:r>
      <w:r w:rsidR="009E0E55" w:rsidRPr="008104BE">
        <w:rPr>
          <w:rFonts w:ascii="Calibri" w:hAnsi="Calibri" w:cs="Calibri"/>
          <w:sz w:val="22"/>
          <w:szCs w:val="22"/>
        </w:rPr>
        <w:t>9</w:t>
      </w:r>
      <w:r w:rsidR="00635EE9" w:rsidRPr="008104BE">
        <w:rPr>
          <w:rFonts w:ascii="Calibri" w:hAnsi="Calibri" w:cs="Calibri"/>
          <w:sz w:val="22"/>
          <w:szCs w:val="22"/>
        </w:rPr>
        <w:t xml:space="preserve"> h.</w:t>
      </w:r>
      <w:r w:rsidR="00635EE9">
        <w:rPr>
          <w:rFonts w:ascii="Calibri" w:hAnsi="Calibri" w:cs="Calibri"/>
          <w:sz w:val="22"/>
          <w:szCs w:val="22"/>
        </w:rPr>
        <w:t xml:space="preserve"> </w:t>
      </w:r>
    </w:p>
    <w:p w:rsidR="00F230CA" w:rsidRPr="00DD5B65" w:rsidRDefault="00F230CA" w:rsidP="008356F3">
      <w:pPr>
        <w:ind w:left="-284"/>
        <w:rPr>
          <w:rFonts w:ascii="Calibri" w:hAnsi="Calibri" w:cs="Calibri"/>
          <w:b/>
          <w:sz w:val="22"/>
          <w:szCs w:val="22"/>
        </w:rPr>
      </w:pPr>
    </w:p>
    <w:p w:rsidR="00F230CA" w:rsidRPr="007064A0" w:rsidRDefault="00F230CA" w:rsidP="008356F3">
      <w:pPr>
        <w:ind w:left="-284"/>
        <w:rPr>
          <w:rFonts w:ascii="Calibri" w:hAnsi="Calibri" w:cs="Calibri"/>
          <w:b/>
          <w:sz w:val="22"/>
          <w:szCs w:val="22"/>
          <w:u w:val="single"/>
        </w:rPr>
      </w:pPr>
      <w:r w:rsidRPr="007064A0">
        <w:rPr>
          <w:rFonts w:ascii="Calibri" w:hAnsi="Calibri" w:cs="Calibri"/>
          <w:b/>
          <w:sz w:val="22"/>
          <w:szCs w:val="22"/>
          <w:u w:val="single"/>
        </w:rPr>
        <w:t>Présences :</w:t>
      </w:r>
    </w:p>
    <w:p w:rsidR="00F230CA" w:rsidRPr="00D07B20" w:rsidRDefault="00F230CA" w:rsidP="008356F3">
      <w:pPr>
        <w:ind w:left="-284"/>
        <w:rPr>
          <w:rFonts w:ascii="Calibri" w:hAnsi="Calibri" w:cs="Calibri"/>
          <w:b/>
          <w:sz w:val="22"/>
          <w:szCs w:val="22"/>
          <w:u w:val="single"/>
        </w:rPr>
      </w:pPr>
    </w:p>
    <w:p w:rsidR="007E73E3" w:rsidRPr="009A54B2" w:rsidRDefault="003A529C" w:rsidP="005F1060">
      <w:pPr>
        <w:tabs>
          <w:tab w:val="left" w:pos="851"/>
          <w:tab w:val="left" w:pos="3686"/>
          <w:tab w:val="left" w:pos="6096"/>
          <w:tab w:val="left" w:pos="6663"/>
        </w:tabs>
        <w:ind w:left="-284"/>
        <w:rPr>
          <w:rFonts w:ascii="Calibri" w:hAnsi="Calibri" w:cs="Calibri"/>
          <w:sz w:val="22"/>
          <w:szCs w:val="22"/>
        </w:rPr>
      </w:pPr>
      <w:r w:rsidRPr="007064A0">
        <w:rPr>
          <w:rFonts w:ascii="Calibri" w:hAnsi="Calibri" w:cs="Calibri"/>
          <w:sz w:val="22"/>
          <w:szCs w:val="22"/>
        </w:rPr>
        <w:t>M</w:t>
      </w:r>
      <w:r w:rsidRPr="007064A0">
        <w:rPr>
          <w:rFonts w:ascii="Calibri" w:hAnsi="Calibri" w:cs="Calibri"/>
          <w:sz w:val="22"/>
          <w:szCs w:val="22"/>
          <w:vertAlign w:val="superscript"/>
        </w:rPr>
        <w:t>mes</w:t>
      </w:r>
      <w:r w:rsidR="007E73E3">
        <w:rPr>
          <w:rFonts w:ascii="Calibri" w:hAnsi="Calibri" w:cs="Calibri"/>
          <w:sz w:val="22"/>
          <w:szCs w:val="22"/>
        </w:rPr>
        <w:t> </w:t>
      </w:r>
      <w:r w:rsidR="007E73E3">
        <w:rPr>
          <w:rFonts w:ascii="Calibri" w:hAnsi="Calibri" w:cs="Calibri"/>
          <w:sz w:val="22"/>
          <w:szCs w:val="22"/>
        </w:rPr>
        <w:tab/>
      </w:r>
      <w:proofErr w:type="spellStart"/>
      <w:r w:rsidR="003F0E9E" w:rsidRPr="004C7251">
        <w:rPr>
          <w:rFonts w:ascii="Calibri" w:hAnsi="Calibri" w:cs="Calibri"/>
          <w:sz w:val="22"/>
          <w:szCs w:val="22"/>
        </w:rPr>
        <w:t>Janot</w:t>
      </w:r>
      <w:proofErr w:type="spellEnd"/>
      <w:r w:rsidR="003F0E9E" w:rsidRPr="004C725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F0E9E" w:rsidRPr="004C7251">
        <w:rPr>
          <w:rFonts w:ascii="Calibri" w:hAnsi="Calibri" w:cs="Calibri"/>
          <w:sz w:val="22"/>
          <w:szCs w:val="22"/>
        </w:rPr>
        <w:t>Pagé</w:t>
      </w:r>
      <w:proofErr w:type="spellEnd"/>
      <w:r w:rsidR="003F0E9E" w:rsidRPr="004C725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F0E9E" w:rsidRPr="004C7251">
        <w:rPr>
          <w:rFonts w:ascii="Calibri" w:hAnsi="Calibri" w:cs="Calibri"/>
          <w:sz w:val="22"/>
          <w:szCs w:val="22"/>
        </w:rPr>
        <w:t>Kroft</w:t>
      </w:r>
      <w:proofErr w:type="spellEnd"/>
      <w:r w:rsidR="003F0E9E" w:rsidRPr="004C7251">
        <w:rPr>
          <w:rFonts w:ascii="Calibri" w:hAnsi="Calibri" w:cs="Calibri"/>
          <w:sz w:val="22"/>
          <w:szCs w:val="22"/>
        </w:rPr>
        <w:tab/>
        <w:t>Carrefour étudiant</w:t>
      </w:r>
    </w:p>
    <w:p w:rsidR="003A529C" w:rsidRPr="009A54B2" w:rsidRDefault="007E73E3" w:rsidP="005F1060">
      <w:pPr>
        <w:tabs>
          <w:tab w:val="left" w:pos="851"/>
          <w:tab w:val="left" w:pos="3686"/>
          <w:tab w:val="left" w:pos="6096"/>
          <w:tab w:val="left" w:pos="6663"/>
        </w:tabs>
        <w:ind w:left="-284"/>
        <w:rPr>
          <w:rFonts w:ascii="Calibri" w:hAnsi="Calibri" w:cs="Calibri"/>
          <w:sz w:val="22"/>
          <w:szCs w:val="22"/>
        </w:rPr>
      </w:pPr>
      <w:r w:rsidRPr="009A54B2">
        <w:rPr>
          <w:rFonts w:ascii="Calibri" w:hAnsi="Calibri" w:cs="Calibri"/>
          <w:sz w:val="22"/>
          <w:szCs w:val="22"/>
        </w:rPr>
        <w:tab/>
        <w:t>Chantal Céleste</w:t>
      </w:r>
      <w:r w:rsidRPr="009A54B2">
        <w:rPr>
          <w:rFonts w:ascii="Calibri" w:hAnsi="Calibri" w:cs="Calibri"/>
          <w:sz w:val="22"/>
          <w:szCs w:val="22"/>
        </w:rPr>
        <w:tab/>
      </w:r>
      <w:r w:rsidR="003A529C" w:rsidRPr="009A54B2">
        <w:rPr>
          <w:rFonts w:ascii="Calibri" w:hAnsi="Calibri" w:cs="Calibri"/>
          <w:sz w:val="22"/>
          <w:szCs w:val="22"/>
        </w:rPr>
        <w:t xml:space="preserve">Mgr Bluteau </w:t>
      </w:r>
    </w:p>
    <w:p w:rsidR="003A529C" w:rsidRPr="009A54B2" w:rsidRDefault="003A529C" w:rsidP="005F1060">
      <w:pPr>
        <w:tabs>
          <w:tab w:val="left" w:pos="851"/>
          <w:tab w:val="left" w:pos="3686"/>
          <w:tab w:val="left" w:pos="6096"/>
          <w:tab w:val="left" w:pos="6663"/>
        </w:tabs>
        <w:ind w:left="-284"/>
        <w:rPr>
          <w:rFonts w:ascii="Calibri" w:hAnsi="Calibri" w:cs="Calibri"/>
          <w:sz w:val="22"/>
          <w:szCs w:val="22"/>
        </w:rPr>
      </w:pPr>
      <w:r w:rsidRPr="009A54B2">
        <w:rPr>
          <w:rFonts w:ascii="Calibri" w:hAnsi="Calibri" w:cs="Calibri"/>
          <w:color w:val="FF0000"/>
          <w:sz w:val="22"/>
          <w:szCs w:val="22"/>
        </w:rPr>
        <w:tab/>
      </w:r>
      <w:r w:rsidR="007E73E3" w:rsidRPr="009A54B2">
        <w:rPr>
          <w:rFonts w:ascii="Calibri" w:hAnsi="Calibri" w:cs="Calibri"/>
          <w:sz w:val="22"/>
          <w:szCs w:val="22"/>
        </w:rPr>
        <w:t>Ève Tanguay</w:t>
      </w:r>
      <w:r w:rsidRPr="009A54B2">
        <w:rPr>
          <w:rFonts w:ascii="Calibri" w:hAnsi="Calibri" w:cs="Calibri"/>
          <w:sz w:val="22"/>
          <w:szCs w:val="22"/>
        </w:rPr>
        <w:tab/>
        <w:t>Notre-Dame</w:t>
      </w:r>
    </w:p>
    <w:p w:rsidR="00236DA3" w:rsidRPr="009A54B2" w:rsidRDefault="003A529C" w:rsidP="005F1060">
      <w:pPr>
        <w:tabs>
          <w:tab w:val="left" w:pos="851"/>
          <w:tab w:val="left" w:pos="3686"/>
          <w:tab w:val="left" w:pos="6096"/>
          <w:tab w:val="left" w:pos="6663"/>
        </w:tabs>
        <w:ind w:left="-284"/>
        <w:rPr>
          <w:rFonts w:ascii="Calibri" w:hAnsi="Calibri" w:cs="Calibri"/>
          <w:noProof/>
          <w:sz w:val="22"/>
          <w:szCs w:val="22"/>
        </w:rPr>
      </w:pPr>
      <w:r w:rsidRPr="009A54B2">
        <w:rPr>
          <w:rFonts w:ascii="Calibri" w:hAnsi="Calibri" w:cs="Calibri"/>
          <w:noProof/>
          <w:sz w:val="22"/>
          <w:szCs w:val="22"/>
        </w:rPr>
        <w:tab/>
      </w:r>
      <w:r w:rsidR="00236DA3" w:rsidRPr="009A54B2">
        <w:rPr>
          <w:rFonts w:ascii="Calibri" w:hAnsi="Calibri" w:cs="Calibri"/>
          <w:sz w:val="22"/>
          <w:szCs w:val="22"/>
        </w:rPr>
        <w:t>Karine Bouchard</w:t>
      </w:r>
      <w:r w:rsidR="00236DA3" w:rsidRPr="009A54B2">
        <w:rPr>
          <w:rFonts w:ascii="Calibri" w:hAnsi="Calibri" w:cs="Calibri"/>
          <w:sz w:val="22"/>
          <w:szCs w:val="22"/>
        </w:rPr>
        <w:tab/>
        <w:t>Bon Pasteur</w:t>
      </w:r>
    </w:p>
    <w:p w:rsidR="007E73E3" w:rsidRPr="009A54B2" w:rsidRDefault="007E73E3" w:rsidP="004F3746">
      <w:pPr>
        <w:tabs>
          <w:tab w:val="left" w:pos="851"/>
          <w:tab w:val="left" w:pos="3686"/>
          <w:tab w:val="left" w:pos="6096"/>
          <w:tab w:val="left" w:pos="6663"/>
        </w:tabs>
        <w:ind w:left="-284"/>
        <w:rPr>
          <w:rFonts w:ascii="Calibri" w:hAnsi="Calibri" w:cs="Calibri"/>
          <w:sz w:val="22"/>
          <w:szCs w:val="22"/>
        </w:rPr>
      </w:pPr>
      <w:r w:rsidRPr="009A54B2">
        <w:rPr>
          <w:rFonts w:ascii="Calibri" w:hAnsi="Calibri" w:cs="Calibri"/>
          <w:noProof/>
          <w:sz w:val="22"/>
          <w:szCs w:val="22"/>
        </w:rPr>
        <w:tab/>
      </w:r>
      <w:r w:rsidRPr="009A54B2">
        <w:rPr>
          <w:rFonts w:ascii="Calibri" w:hAnsi="Calibri" w:cs="Calibri"/>
          <w:sz w:val="22"/>
          <w:szCs w:val="22"/>
        </w:rPr>
        <w:t>Nathalie Potvin</w:t>
      </w:r>
      <w:r w:rsidRPr="009A54B2">
        <w:rPr>
          <w:rFonts w:ascii="Calibri" w:hAnsi="Calibri" w:cs="Calibri"/>
          <w:sz w:val="22"/>
          <w:szCs w:val="22"/>
        </w:rPr>
        <w:tab/>
        <w:t>Sainte-Lucie/Notre-Dame-de-Lourdes</w:t>
      </w:r>
    </w:p>
    <w:p w:rsidR="003F0E9E" w:rsidRDefault="00DD06FA" w:rsidP="003F0E9E">
      <w:pPr>
        <w:tabs>
          <w:tab w:val="left" w:pos="851"/>
          <w:tab w:val="left" w:pos="3686"/>
          <w:tab w:val="left" w:pos="6096"/>
          <w:tab w:val="left" w:pos="6663"/>
        </w:tabs>
        <w:ind w:left="-284"/>
        <w:rPr>
          <w:rFonts w:ascii="Calibri" w:hAnsi="Calibri" w:cs="Calibri"/>
          <w:noProof/>
          <w:sz w:val="22"/>
          <w:szCs w:val="22"/>
        </w:rPr>
      </w:pPr>
      <w:r w:rsidRPr="009A54B2">
        <w:rPr>
          <w:rFonts w:ascii="Calibri" w:hAnsi="Calibri" w:cs="Calibri"/>
          <w:sz w:val="22"/>
          <w:szCs w:val="22"/>
        </w:rPr>
        <w:tab/>
      </w:r>
      <w:r w:rsidR="003F0E9E">
        <w:rPr>
          <w:rFonts w:ascii="Calibri" w:hAnsi="Calibri" w:cs="Calibri"/>
          <w:noProof/>
          <w:sz w:val="22"/>
          <w:szCs w:val="22"/>
        </w:rPr>
        <w:t>Annie Tremblay</w:t>
      </w:r>
      <w:r w:rsidR="003F0E9E">
        <w:rPr>
          <w:rFonts w:ascii="Calibri" w:hAnsi="Calibri" w:cs="Calibri"/>
          <w:noProof/>
          <w:sz w:val="22"/>
          <w:szCs w:val="22"/>
        </w:rPr>
        <w:tab/>
        <w:t xml:space="preserve">Substitut- </w:t>
      </w:r>
      <w:r w:rsidR="003F0E9E" w:rsidRPr="004C7251">
        <w:rPr>
          <w:rFonts w:ascii="Calibri" w:hAnsi="Calibri" w:cs="Calibri"/>
          <w:noProof/>
          <w:sz w:val="22"/>
          <w:szCs w:val="22"/>
        </w:rPr>
        <w:t>Notre-Dame-des-Anges/Saint-Louis-de-Gonzague</w:t>
      </w:r>
    </w:p>
    <w:p w:rsidR="004C7251" w:rsidRDefault="00B540B3" w:rsidP="00B540B3">
      <w:pPr>
        <w:tabs>
          <w:tab w:val="left" w:pos="851"/>
          <w:tab w:val="left" w:pos="3686"/>
          <w:tab w:val="left" w:pos="6096"/>
          <w:tab w:val="left" w:pos="6663"/>
        </w:tabs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Catherine Potvin</w:t>
      </w:r>
      <w:r>
        <w:rPr>
          <w:rFonts w:ascii="Calibri" w:hAnsi="Calibri" w:cs="Calibri"/>
          <w:sz w:val="22"/>
          <w:szCs w:val="22"/>
        </w:rPr>
        <w:tab/>
        <w:t xml:space="preserve">Substitut </w:t>
      </w:r>
      <w:r w:rsidR="00E61046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Hébert</w:t>
      </w:r>
    </w:p>
    <w:p w:rsidR="00E61046" w:rsidRPr="009A54B2" w:rsidRDefault="00E61046" w:rsidP="00B540B3">
      <w:pPr>
        <w:tabs>
          <w:tab w:val="left" w:pos="851"/>
          <w:tab w:val="left" w:pos="3686"/>
          <w:tab w:val="left" w:pos="6096"/>
          <w:tab w:val="left" w:pos="6663"/>
        </w:tabs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ab/>
        <w:t>Janie Munger</w:t>
      </w:r>
      <w:r>
        <w:rPr>
          <w:rFonts w:ascii="Calibri" w:hAnsi="Calibri" w:cs="Calibri"/>
          <w:noProof/>
          <w:sz w:val="22"/>
          <w:szCs w:val="22"/>
        </w:rPr>
        <w:tab/>
      </w:r>
      <w:r w:rsidRPr="009A54B2">
        <w:rPr>
          <w:rFonts w:ascii="Calibri" w:hAnsi="Calibri" w:cs="Calibri"/>
          <w:noProof/>
          <w:sz w:val="22"/>
          <w:szCs w:val="22"/>
        </w:rPr>
        <w:t>Jean XXIII/Saint-Lucien</w:t>
      </w:r>
    </w:p>
    <w:p w:rsidR="00236DA3" w:rsidRPr="009A54B2" w:rsidRDefault="0036788F" w:rsidP="009A54B2">
      <w:pPr>
        <w:tabs>
          <w:tab w:val="left" w:pos="851"/>
          <w:tab w:val="left" w:pos="3686"/>
          <w:tab w:val="left" w:pos="3969"/>
          <w:tab w:val="left" w:pos="6096"/>
          <w:tab w:val="left" w:pos="6663"/>
        </w:tabs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Josée Lessard</w:t>
      </w:r>
      <w:r w:rsidR="00236DA3" w:rsidRPr="009A54B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Substitut - </w:t>
      </w:r>
      <w:r w:rsidR="00236DA3" w:rsidRPr="009A54B2">
        <w:rPr>
          <w:rFonts w:ascii="Calibri" w:hAnsi="Calibri" w:cs="Calibri"/>
          <w:sz w:val="22"/>
          <w:szCs w:val="22"/>
        </w:rPr>
        <w:t xml:space="preserve">Polyvalente de </w:t>
      </w:r>
      <w:proofErr w:type="spellStart"/>
      <w:r w:rsidR="00236DA3" w:rsidRPr="009A54B2">
        <w:rPr>
          <w:rFonts w:ascii="Calibri" w:hAnsi="Calibri" w:cs="Calibri"/>
          <w:sz w:val="22"/>
          <w:szCs w:val="22"/>
        </w:rPr>
        <w:t>Normandin</w:t>
      </w:r>
      <w:proofErr w:type="spellEnd"/>
    </w:p>
    <w:p w:rsidR="003A529C" w:rsidRPr="009A54B2" w:rsidRDefault="003A529C" w:rsidP="005F1060">
      <w:pPr>
        <w:tabs>
          <w:tab w:val="left" w:pos="851"/>
          <w:tab w:val="left" w:pos="3686"/>
          <w:tab w:val="left" w:pos="6096"/>
          <w:tab w:val="left" w:pos="6663"/>
        </w:tabs>
        <w:ind w:left="-284"/>
        <w:rPr>
          <w:rFonts w:ascii="Calibri" w:hAnsi="Calibri" w:cs="Calibri"/>
          <w:sz w:val="22"/>
          <w:szCs w:val="22"/>
        </w:rPr>
      </w:pPr>
      <w:r w:rsidRPr="009A54B2">
        <w:rPr>
          <w:rFonts w:ascii="Calibri" w:hAnsi="Calibri" w:cs="Calibri"/>
          <w:sz w:val="22"/>
          <w:szCs w:val="22"/>
        </w:rPr>
        <w:tab/>
        <w:t>Ma</w:t>
      </w:r>
      <w:r w:rsidR="009950AB" w:rsidRPr="009A54B2">
        <w:rPr>
          <w:rFonts w:ascii="Calibri" w:hAnsi="Calibri" w:cs="Calibri"/>
          <w:sz w:val="22"/>
          <w:szCs w:val="22"/>
        </w:rPr>
        <w:t>rie-</w:t>
      </w:r>
      <w:proofErr w:type="spellStart"/>
      <w:r w:rsidR="009950AB" w:rsidRPr="009A54B2">
        <w:rPr>
          <w:rFonts w:ascii="Calibri" w:hAnsi="Calibri" w:cs="Calibri"/>
          <w:sz w:val="22"/>
          <w:szCs w:val="22"/>
        </w:rPr>
        <w:t>Eve</w:t>
      </w:r>
      <w:proofErr w:type="spellEnd"/>
      <w:r w:rsidR="009950AB" w:rsidRPr="009A54B2">
        <w:rPr>
          <w:rFonts w:ascii="Calibri" w:hAnsi="Calibri" w:cs="Calibri"/>
          <w:sz w:val="22"/>
          <w:szCs w:val="22"/>
        </w:rPr>
        <w:t xml:space="preserve"> Castonguay </w:t>
      </w:r>
      <w:r w:rsidR="009950AB" w:rsidRPr="009A54B2">
        <w:rPr>
          <w:rFonts w:ascii="Calibri" w:hAnsi="Calibri" w:cs="Calibri"/>
          <w:sz w:val="22"/>
          <w:szCs w:val="22"/>
        </w:rPr>
        <w:tab/>
      </w:r>
      <w:r w:rsidRPr="009A54B2">
        <w:rPr>
          <w:rFonts w:ascii="Calibri" w:hAnsi="Calibri" w:cs="Calibri"/>
          <w:sz w:val="22"/>
          <w:szCs w:val="22"/>
        </w:rPr>
        <w:t xml:space="preserve">Polyvalente des </w:t>
      </w:r>
      <w:proofErr w:type="spellStart"/>
      <w:r w:rsidRPr="009A54B2">
        <w:rPr>
          <w:rFonts w:ascii="Calibri" w:hAnsi="Calibri" w:cs="Calibri"/>
          <w:sz w:val="22"/>
          <w:szCs w:val="22"/>
        </w:rPr>
        <w:t>Quatre-Vents</w:t>
      </w:r>
      <w:proofErr w:type="spellEnd"/>
    </w:p>
    <w:p w:rsidR="00685F12" w:rsidRDefault="003A529C" w:rsidP="0078483A">
      <w:pPr>
        <w:tabs>
          <w:tab w:val="left" w:pos="851"/>
          <w:tab w:val="left" w:pos="3686"/>
          <w:tab w:val="left" w:pos="6096"/>
          <w:tab w:val="left" w:pos="6663"/>
        </w:tabs>
        <w:ind w:left="-284"/>
        <w:rPr>
          <w:rFonts w:ascii="Calibri" w:hAnsi="Calibri" w:cs="Calibri"/>
          <w:sz w:val="22"/>
          <w:szCs w:val="22"/>
        </w:rPr>
      </w:pPr>
      <w:r w:rsidRPr="009A54B2">
        <w:rPr>
          <w:rFonts w:ascii="Calibri" w:hAnsi="Calibri" w:cs="Calibri"/>
          <w:sz w:val="22"/>
          <w:szCs w:val="22"/>
        </w:rPr>
        <w:tab/>
        <w:t>Chantale Nadeau</w:t>
      </w:r>
      <w:r w:rsidRPr="009A54B2">
        <w:rPr>
          <w:rFonts w:ascii="Calibri" w:hAnsi="Calibri" w:cs="Calibri"/>
          <w:sz w:val="22"/>
          <w:szCs w:val="22"/>
        </w:rPr>
        <w:tab/>
        <w:t>Sacré-Cœur/Sainte-Thérèse et</w:t>
      </w:r>
      <w:r w:rsidR="007E73E3" w:rsidRPr="009A54B2">
        <w:rPr>
          <w:rFonts w:ascii="Calibri" w:hAnsi="Calibri" w:cs="Calibri"/>
          <w:sz w:val="22"/>
          <w:szCs w:val="22"/>
        </w:rPr>
        <w:t xml:space="preserve"> </w:t>
      </w:r>
      <w:r w:rsidR="005F1060" w:rsidRPr="009A54B2">
        <w:rPr>
          <w:rFonts w:ascii="Calibri" w:hAnsi="Calibri" w:cs="Calibri"/>
          <w:sz w:val="22"/>
          <w:szCs w:val="22"/>
        </w:rPr>
        <w:t xml:space="preserve">école </w:t>
      </w:r>
      <w:r w:rsidRPr="009A54B2">
        <w:rPr>
          <w:rFonts w:ascii="Calibri" w:hAnsi="Calibri" w:cs="Calibri"/>
          <w:sz w:val="22"/>
          <w:szCs w:val="22"/>
        </w:rPr>
        <w:t>secondaire Des Chutes</w:t>
      </w:r>
    </w:p>
    <w:p w:rsidR="004C7251" w:rsidRPr="009A54B2" w:rsidRDefault="00685F12" w:rsidP="0078483A">
      <w:pPr>
        <w:tabs>
          <w:tab w:val="left" w:pos="851"/>
          <w:tab w:val="left" w:pos="3686"/>
          <w:tab w:val="left" w:pos="6096"/>
          <w:tab w:val="left" w:pos="6663"/>
        </w:tabs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A54B2">
        <w:rPr>
          <w:rFonts w:ascii="Calibri" w:hAnsi="Calibri" w:cs="Calibri"/>
          <w:sz w:val="22"/>
          <w:szCs w:val="22"/>
        </w:rPr>
        <w:t xml:space="preserve">Mireille Marcil </w:t>
      </w:r>
      <w:r w:rsidRPr="009A54B2">
        <w:rPr>
          <w:rFonts w:ascii="Calibri" w:hAnsi="Calibri" w:cs="Calibri"/>
          <w:sz w:val="22"/>
          <w:szCs w:val="22"/>
        </w:rPr>
        <w:tab/>
        <w:t>Polyvalente Jean-</w:t>
      </w:r>
      <w:proofErr w:type="spellStart"/>
      <w:r w:rsidRPr="009A54B2">
        <w:rPr>
          <w:rFonts w:ascii="Calibri" w:hAnsi="Calibri" w:cs="Calibri"/>
          <w:sz w:val="22"/>
          <w:szCs w:val="22"/>
        </w:rPr>
        <w:t>Dolbeau</w:t>
      </w:r>
      <w:proofErr w:type="spellEnd"/>
      <w:r w:rsidRPr="009A54B2">
        <w:rPr>
          <w:rFonts w:ascii="Calibri" w:hAnsi="Calibri" w:cs="Calibri"/>
          <w:sz w:val="22"/>
          <w:szCs w:val="22"/>
        </w:rPr>
        <w:t>/Le</w:t>
      </w:r>
      <w:r>
        <w:rPr>
          <w:rFonts w:ascii="Calibri" w:hAnsi="Calibri" w:cs="Calibri"/>
          <w:sz w:val="22"/>
          <w:szCs w:val="22"/>
        </w:rPr>
        <w:t xml:space="preserve"> </w:t>
      </w:r>
      <w:r w:rsidRPr="009A54B2">
        <w:rPr>
          <w:rFonts w:ascii="Calibri" w:hAnsi="Calibri" w:cs="Calibri"/>
          <w:sz w:val="22"/>
          <w:szCs w:val="22"/>
        </w:rPr>
        <w:t>Tournant</w:t>
      </w:r>
      <w:r w:rsidR="004C7251" w:rsidRPr="009A54B2">
        <w:rPr>
          <w:rFonts w:ascii="Calibri" w:hAnsi="Calibri" w:cs="Calibri"/>
          <w:noProof/>
          <w:sz w:val="22"/>
          <w:szCs w:val="22"/>
        </w:rPr>
        <w:tab/>
      </w:r>
    </w:p>
    <w:p w:rsidR="003A529C" w:rsidRPr="009A54B2" w:rsidRDefault="003A529C" w:rsidP="0078483A">
      <w:pPr>
        <w:tabs>
          <w:tab w:val="left" w:pos="851"/>
          <w:tab w:val="left" w:pos="3686"/>
          <w:tab w:val="left" w:pos="6096"/>
          <w:tab w:val="left" w:pos="6663"/>
        </w:tabs>
        <w:ind w:left="-284"/>
        <w:rPr>
          <w:rFonts w:ascii="Calibri" w:hAnsi="Calibri" w:cs="Calibri"/>
          <w:sz w:val="22"/>
          <w:szCs w:val="22"/>
        </w:rPr>
      </w:pPr>
    </w:p>
    <w:p w:rsidR="003A529C" w:rsidRPr="009A54B2" w:rsidRDefault="008947BD" w:rsidP="0078483A">
      <w:pPr>
        <w:tabs>
          <w:tab w:val="left" w:pos="851"/>
          <w:tab w:val="left" w:pos="3686"/>
          <w:tab w:val="left" w:pos="6096"/>
          <w:tab w:val="left" w:pos="6663"/>
        </w:tabs>
        <w:ind w:left="-284"/>
        <w:rPr>
          <w:rFonts w:ascii="Calibri" w:hAnsi="Calibri" w:cs="Calibri"/>
          <w:sz w:val="22"/>
          <w:szCs w:val="22"/>
        </w:rPr>
      </w:pPr>
      <w:r w:rsidRPr="009A54B2">
        <w:rPr>
          <w:rFonts w:ascii="Calibri" w:hAnsi="Calibri" w:cs="Calibri"/>
          <w:sz w:val="22"/>
          <w:szCs w:val="22"/>
        </w:rPr>
        <w:t>M</w:t>
      </w:r>
      <w:r w:rsidR="00236DA3" w:rsidRPr="009A54B2">
        <w:rPr>
          <w:rFonts w:ascii="Calibri" w:hAnsi="Calibri" w:cs="Calibri"/>
          <w:sz w:val="22"/>
          <w:szCs w:val="22"/>
        </w:rPr>
        <w:t>M</w:t>
      </w:r>
      <w:r w:rsidR="007E73E3" w:rsidRPr="009A54B2">
        <w:rPr>
          <w:rFonts w:ascii="Calibri" w:hAnsi="Calibri" w:cs="Calibri"/>
          <w:sz w:val="22"/>
          <w:szCs w:val="22"/>
        </w:rPr>
        <w:t>. </w:t>
      </w:r>
      <w:r w:rsidR="003A529C" w:rsidRPr="009A54B2">
        <w:rPr>
          <w:rFonts w:ascii="Calibri" w:hAnsi="Calibri" w:cs="Calibri"/>
          <w:sz w:val="22"/>
          <w:szCs w:val="22"/>
        </w:rPr>
        <w:tab/>
      </w:r>
      <w:r w:rsidR="007E73E3" w:rsidRPr="009A54B2">
        <w:rPr>
          <w:rFonts w:ascii="Calibri" w:hAnsi="Calibri" w:cs="Calibri"/>
          <w:sz w:val="22"/>
          <w:szCs w:val="22"/>
        </w:rPr>
        <w:t>Marc Tremblay</w:t>
      </w:r>
      <w:r w:rsidR="007E73E3" w:rsidRPr="009A54B2">
        <w:rPr>
          <w:rFonts w:ascii="Calibri" w:hAnsi="Calibri" w:cs="Calibri"/>
          <w:sz w:val="22"/>
          <w:szCs w:val="22"/>
        </w:rPr>
        <w:tab/>
        <w:t>Benoît-Duhamel</w:t>
      </w:r>
    </w:p>
    <w:p w:rsidR="00236DA3" w:rsidRDefault="00236DA3" w:rsidP="0078483A">
      <w:pPr>
        <w:tabs>
          <w:tab w:val="left" w:pos="851"/>
          <w:tab w:val="left" w:pos="3686"/>
          <w:tab w:val="left" w:pos="6096"/>
          <w:tab w:val="left" w:pos="6663"/>
        </w:tabs>
        <w:ind w:left="-284"/>
        <w:rPr>
          <w:rFonts w:ascii="Calibri" w:hAnsi="Calibri" w:cs="Calibri"/>
          <w:sz w:val="22"/>
          <w:szCs w:val="22"/>
        </w:rPr>
      </w:pPr>
      <w:r w:rsidRPr="009A54B2">
        <w:rPr>
          <w:rFonts w:ascii="Calibri" w:hAnsi="Calibri" w:cs="Calibri"/>
          <w:sz w:val="22"/>
          <w:szCs w:val="22"/>
        </w:rPr>
        <w:tab/>
        <w:t>Jimmy Meunier</w:t>
      </w:r>
      <w:r w:rsidRPr="009A54B2">
        <w:rPr>
          <w:rFonts w:ascii="Calibri" w:hAnsi="Calibri" w:cs="Calibri"/>
          <w:sz w:val="22"/>
          <w:szCs w:val="22"/>
        </w:rPr>
        <w:tab/>
        <w:t>Jeanne</w:t>
      </w:r>
      <w:r w:rsidRPr="006A3C53">
        <w:rPr>
          <w:rFonts w:ascii="Calibri" w:hAnsi="Calibri" w:cs="Calibri"/>
          <w:sz w:val="22"/>
          <w:szCs w:val="22"/>
        </w:rPr>
        <w:t>-Mance/Pie XII</w:t>
      </w:r>
    </w:p>
    <w:p w:rsidR="003A529C" w:rsidRPr="001807C0" w:rsidRDefault="003A529C" w:rsidP="009950AB">
      <w:pPr>
        <w:tabs>
          <w:tab w:val="left" w:pos="851"/>
          <w:tab w:val="left" w:pos="3686"/>
          <w:tab w:val="left" w:pos="3969"/>
          <w:tab w:val="left" w:pos="6096"/>
          <w:tab w:val="left" w:pos="6663"/>
        </w:tabs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E05631">
        <w:rPr>
          <w:rFonts w:ascii="Calibri" w:hAnsi="Calibri" w:cs="Calibri"/>
          <w:sz w:val="22"/>
          <w:szCs w:val="22"/>
        </w:rPr>
        <w:tab/>
      </w:r>
    </w:p>
    <w:p w:rsidR="003A529C" w:rsidRDefault="003A529C" w:rsidP="0078483A">
      <w:pPr>
        <w:tabs>
          <w:tab w:val="left" w:pos="851"/>
          <w:tab w:val="left" w:pos="3686"/>
          <w:tab w:val="left" w:pos="3969"/>
          <w:tab w:val="left" w:pos="6096"/>
          <w:tab w:val="left" w:pos="6663"/>
        </w:tabs>
        <w:ind w:left="-284"/>
        <w:rPr>
          <w:rFonts w:ascii="Calibri" w:hAnsi="Calibri" w:cs="Calibri"/>
          <w:b/>
          <w:sz w:val="22"/>
          <w:szCs w:val="22"/>
          <w:u w:val="single"/>
        </w:rPr>
      </w:pPr>
      <w:r w:rsidRPr="001807C0">
        <w:rPr>
          <w:rFonts w:ascii="Calibri" w:hAnsi="Calibri" w:cs="Calibri"/>
          <w:b/>
          <w:sz w:val="22"/>
          <w:szCs w:val="22"/>
          <w:u w:val="single"/>
        </w:rPr>
        <w:t>Absences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motivées</w:t>
      </w:r>
      <w:r w:rsidRPr="001807C0">
        <w:rPr>
          <w:rFonts w:ascii="Calibri" w:hAnsi="Calibri" w:cs="Calibri"/>
          <w:b/>
          <w:sz w:val="22"/>
          <w:szCs w:val="22"/>
          <w:u w:val="single"/>
        </w:rPr>
        <w:t xml:space="preserve"> : </w:t>
      </w:r>
    </w:p>
    <w:p w:rsidR="003A529C" w:rsidRDefault="003A529C" w:rsidP="0078483A">
      <w:pPr>
        <w:tabs>
          <w:tab w:val="left" w:pos="851"/>
          <w:tab w:val="left" w:pos="3686"/>
          <w:tab w:val="left" w:pos="3969"/>
          <w:tab w:val="left" w:pos="6096"/>
          <w:tab w:val="left" w:pos="6663"/>
        </w:tabs>
        <w:ind w:left="-284"/>
        <w:rPr>
          <w:rFonts w:ascii="Calibri" w:hAnsi="Calibri" w:cs="Calibri"/>
          <w:b/>
          <w:sz w:val="22"/>
          <w:szCs w:val="22"/>
          <w:u w:val="single"/>
        </w:rPr>
      </w:pPr>
    </w:p>
    <w:p w:rsidR="003F0E9E" w:rsidRDefault="006A3C53" w:rsidP="003F0E9E">
      <w:pPr>
        <w:tabs>
          <w:tab w:val="left" w:pos="851"/>
          <w:tab w:val="left" w:pos="3686"/>
          <w:tab w:val="left" w:pos="6096"/>
          <w:tab w:val="left" w:pos="6663"/>
        </w:tabs>
        <w:ind w:left="-284"/>
        <w:rPr>
          <w:rFonts w:ascii="Calibri" w:hAnsi="Calibri" w:cs="Calibri"/>
          <w:sz w:val="22"/>
          <w:szCs w:val="22"/>
        </w:rPr>
      </w:pPr>
      <w:r w:rsidRPr="007064A0">
        <w:rPr>
          <w:rFonts w:ascii="Calibri" w:hAnsi="Calibri" w:cs="Calibri"/>
          <w:sz w:val="22"/>
          <w:szCs w:val="22"/>
        </w:rPr>
        <w:t>M</w:t>
      </w:r>
      <w:r w:rsidRPr="007064A0">
        <w:rPr>
          <w:rFonts w:ascii="Calibri" w:hAnsi="Calibri" w:cs="Calibri"/>
          <w:sz w:val="22"/>
          <w:szCs w:val="22"/>
          <w:vertAlign w:val="superscript"/>
        </w:rPr>
        <w:t>mes</w:t>
      </w:r>
      <w:r w:rsidR="009950AB">
        <w:rPr>
          <w:rFonts w:ascii="Calibri" w:hAnsi="Calibri" w:cs="Calibri"/>
          <w:sz w:val="22"/>
          <w:szCs w:val="22"/>
        </w:rPr>
        <w:t> </w:t>
      </w:r>
      <w:r w:rsidR="0078483A">
        <w:rPr>
          <w:rFonts w:ascii="Calibri" w:hAnsi="Calibri" w:cs="Calibri"/>
          <w:sz w:val="22"/>
          <w:szCs w:val="22"/>
        </w:rPr>
        <w:tab/>
      </w:r>
      <w:r w:rsidR="003F0E9E" w:rsidRPr="009A54B2">
        <w:rPr>
          <w:rFonts w:ascii="Calibri" w:hAnsi="Calibri" w:cs="Calibri"/>
          <w:sz w:val="22"/>
          <w:szCs w:val="22"/>
        </w:rPr>
        <w:t>Julie Girard-Rondeau</w:t>
      </w:r>
      <w:r w:rsidR="003F0E9E" w:rsidRPr="009A54B2">
        <w:rPr>
          <w:rFonts w:ascii="Calibri" w:hAnsi="Calibri" w:cs="Calibri"/>
          <w:noProof/>
          <w:sz w:val="22"/>
          <w:szCs w:val="22"/>
        </w:rPr>
        <w:tab/>
        <w:t>Jolivent/L’Arbrisseau</w:t>
      </w:r>
    </w:p>
    <w:p w:rsidR="00236DA3" w:rsidRDefault="003F0E9E" w:rsidP="003F0E9E">
      <w:pPr>
        <w:tabs>
          <w:tab w:val="left" w:pos="851"/>
          <w:tab w:val="left" w:pos="3686"/>
          <w:tab w:val="left" w:pos="6096"/>
          <w:tab w:val="left" w:pos="6663"/>
        </w:tabs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A54B2">
        <w:rPr>
          <w:rFonts w:ascii="Calibri" w:hAnsi="Calibri" w:cs="Calibri"/>
          <w:noProof/>
          <w:sz w:val="22"/>
          <w:szCs w:val="22"/>
        </w:rPr>
        <w:t>Mireille Tremblay</w:t>
      </w:r>
      <w:r w:rsidRPr="009A54B2">
        <w:rPr>
          <w:rFonts w:ascii="Calibri" w:hAnsi="Calibri" w:cs="Calibri"/>
          <w:sz w:val="22"/>
          <w:szCs w:val="22"/>
        </w:rPr>
        <w:tab/>
        <w:t>Cité étudiante/</w:t>
      </w:r>
      <w:r w:rsidRPr="009A54B2">
        <w:rPr>
          <w:rFonts w:ascii="Calibri" w:hAnsi="Calibri" w:cs="Calibri"/>
          <w:noProof/>
          <w:sz w:val="22"/>
          <w:szCs w:val="22"/>
        </w:rPr>
        <w:t xml:space="preserve"> Commissaire-parent EHDAA</w:t>
      </w:r>
    </w:p>
    <w:p w:rsidR="009950AB" w:rsidRDefault="009950AB" w:rsidP="0078483A">
      <w:pPr>
        <w:tabs>
          <w:tab w:val="left" w:pos="851"/>
          <w:tab w:val="left" w:pos="3686"/>
          <w:tab w:val="left" w:pos="3969"/>
          <w:tab w:val="left" w:pos="6096"/>
          <w:tab w:val="left" w:pos="6663"/>
        </w:tabs>
        <w:ind w:left="-284"/>
        <w:rPr>
          <w:rFonts w:ascii="Calibri" w:hAnsi="Calibri" w:cs="Calibri"/>
          <w:sz w:val="22"/>
          <w:szCs w:val="22"/>
        </w:rPr>
      </w:pPr>
    </w:p>
    <w:p w:rsidR="009950AB" w:rsidRPr="009950AB" w:rsidRDefault="009950AB" w:rsidP="0078483A">
      <w:pPr>
        <w:tabs>
          <w:tab w:val="left" w:pos="851"/>
          <w:tab w:val="left" w:pos="3686"/>
          <w:tab w:val="left" w:pos="3969"/>
          <w:tab w:val="left" w:pos="6096"/>
          <w:tab w:val="left" w:pos="6663"/>
        </w:tabs>
        <w:ind w:left="-284"/>
        <w:rPr>
          <w:rFonts w:ascii="Calibri" w:hAnsi="Calibri" w:cs="Calibri"/>
          <w:b/>
          <w:sz w:val="22"/>
          <w:szCs w:val="22"/>
          <w:u w:val="single"/>
        </w:rPr>
      </w:pPr>
      <w:r w:rsidRPr="009950AB">
        <w:rPr>
          <w:rFonts w:ascii="Calibri" w:hAnsi="Calibri" w:cs="Calibri"/>
          <w:b/>
          <w:sz w:val="22"/>
          <w:szCs w:val="22"/>
          <w:u w:val="single"/>
        </w:rPr>
        <w:t>Absences non-motivées :</w:t>
      </w:r>
    </w:p>
    <w:p w:rsidR="009950AB" w:rsidRDefault="009950AB" w:rsidP="0078483A">
      <w:pPr>
        <w:tabs>
          <w:tab w:val="left" w:pos="851"/>
          <w:tab w:val="left" w:pos="3686"/>
          <w:tab w:val="left" w:pos="3969"/>
          <w:tab w:val="left" w:pos="6096"/>
          <w:tab w:val="left" w:pos="6663"/>
        </w:tabs>
        <w:ind w:left="-284"/>
        <w:rPr>
          <w:rFonts w:ascii="Calibri" w:hAnsi="Calibri" w:cs="Calibri"/>
          <w:sz w:val="22"/>
          <w:szCs w:val="22"/>
        </w:rPr>
      </w:pPr>
    </w:p>
    <w:p w:rsidR="009950AB" w:rsidRDefault="009950AB" w:rsidP="0078483A">
      <w:pPr>
        <w:tabs>
          <w:tab w:val="left" w:pos="851"/>
          <w:tab w:val="left" w:pos="3686"/>
          <w:tab w:val="left" w:pos="3969"/>
          <w:tab w:val="left" w:pos="6096"/>
          <w:tab w:val="left" w:pos="6663"/>
        </w:tabs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Pr="009950AB">
        <w:rPr>
          <w:rFonts w:ascii="Calibri" w:hAnsi="Calibri" w:cs="Calibri"/>
          <w:sz w:val="22"/>
          <w:szCs w:val="22"/>
          <w:vertAlign w:val="superscript"/>
        </w:rPr>
        <w:t>me</w:t>
      </w:r>
      <w:r w:rsidR="00F9571E">
        <w:rPr>
          <w:rFonts w:ascii="Calibri" w:hAnsi="Calibri" w:cs="Calibri"/>
          <w:sz w:val="22"/>
          <w:szCs w:val="22"/>
          <w:vertAlign w:val="superscript"/>
        </w:rPr>
        <w:t>s</w:t>
      </w:r>
      <w:r>
        <w:rPr>
          <w:rFonts w:ascii="Calibri" w:hAnsi="Calibri" w:cs="Calibri"/>
          <w:sz w:val="22"/>
          <w:szCs w:val="22"/>
        </w:rPr>
        <w:tab/>
        <w:t>Mary-Pier Laflamme</w:t>
      </w:r>
      <w:r w:rsidRPr="006A3C5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De la Rivière</w:t>
      </w:r>
    </w:p>
    <w:p w:rsidR="0036788F" w:rsidRDefault="0036788F" w:rsidP="0036788F">
      <w:pPr>
        <w:tabs>
          <w:tab w:val="left" w:pos="851"/>
          <w:tab w:val="left" w:pos="3686"/>
          <w:tab w:val="left" w:pos="6096"/>
          <w:tab w:val="left" w:pos="6663"/>
        </w:tabs>
        <w:ind w:left="-284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ab/>
        <w:t>Michelle Roy</w:t>
      </w:r>
      <w:r>
        <w:rPr>
          <w:rFonts w:ascii="Calibri" w:hAnsi="Calibri" w:cs="Calibri"/>
          <w:noProof/>
          <w:sz w:val="22"/>
          <w:szCs w:val="22"/>
        </w:rPr>
        <w:tab/>
        <w:t>Maria-Goretti</w:t>
      </w:r>
    </w:p>
    <w:p w:rsidR="00B540B3" w:rsidRDefault="00B540B3" w:rsidP="00B540B3">
      <w:pPr>
        <w:tabs>
          <w:tab w:val="left" w:pos="851"/>
          <w:tab w:val="left" w:pos="3686"/>
          <w:tab w:val="left" w:pos="3969"/>
          <w:tab w:val="left" w:pos="6096"/>
          <w:tab w:val="left" w:pos="6663"/>
        </w:tabs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Marie-Ève Bouchard</w:t>
      </w:r>
      <w:r>
        <w:rPr>
          <w:rFonts w:ascii="Calibri" w:hAnsi="Calibri" w:cs="Calibri"/>
          <w:sz w:val="22"/>
          <w:szCs w:val="22"/>
        </w:rPr>
        <w:tab/>
        <w:t>Sainte-Marie</w:t>
      </w:r>
    </w:p>
    <w:p w:rsidR="00B540B3" w:rsidRPr="009A54B2" w:rsidRDefault="00B540B3" w:rsidP="00B540B3">
      <w:pPr>
        <w:tabs>
          <w:tab w:val="left" w:pos="851"/>
          <w:tab w:val="left" w:pos="3686"/>
          <w:tab w:val="left" w:pos="6096"/>
          <w:tab w:val="left" w:pos="6663"/>
        </w:tabs>
        <w:ind w:left="-284"/>
        <w:rPr>
          <w:rFonts w:ascii="Calibri" w:hAnsi="Calibri" w:cs="Calibri"/>
          <w:sz w:val="22"/>
          <w:szCs w:val="22"/>
        </w:rPr>
      </w:pPr>
      <w:r w:rsidRPr="009A54B2">
        <w:rPr>
          <w:rFonts w:ascii="Calibri" w:hAnsi="Calibri" w:cs="Calibri"/>
          <w:sz w:val="22"/>
          <w:szCs w:val="22"/>
        </w:rPr>
        <w:tab/>
      </w:r>
    </w:p>
    <w:p w:rsidR="00B540B3" w:rsidRPr="006A3C53" w:rsidRDefault="00B540B3" w:rsidP="00B540B3">
      <w:pPr>
        <w:tabs>
          <w:tab w:val="left" w:pos="851"/>
          <w:tab w:val="left" w:pos="3686"/>
          <w:tab w:val="left" w:pos="3969"/>
          <w:tab w:val="left" w:pos="6096"/>
          <w:tab w:val="left" w:pos="6663"/>
        </w:tabs>
        <w:ind w:left="-284"/>
        <w:rPr>
          <w:rFonts w:ascii="Calibri" w:hAnsi="Calibri" w:cs="Calibri"/>
          <w:sz w:val="22"/>
          <w:szCs w:val="22"/>
        </w:rPr>
      </w:pPr>
    </w:p>
    <w:p w:rsidR="00B540B3" w:rsidRDefault="00B540B3" w:rsidP="0036788F">
      <w:pPr>
        <w:tabs>
          <w:tab w:val="left" w:pos="851"/>
          <w:tab w:val="left" w:pos="3686"/>
          <w:tab w:val="left" w:pos="6096"/>
          <w:tab w:val="left" w:pos="6663"/>
        </w:tabs>
        <w:ind w:left="-284"/>
        <w:rPr>
          <w:rFonts w:ascii="Calibri" w:hAnsi="Calibri" w:cs="Calibri"/>
          <w:noProof/>
          <w:sz w:val="22"/>
          <w:szCs w:val="22"/>
        </w:rPr>
      </w:pPr>
    </w:p>
    <w:p w:rsidR="0036788F" w:rsidRDefault="0036788F" w:rsidP="0078483A">
      <w:pPr>
        <w:tabs>
          <w:tab w:val="left" w:pos="851"/>
          <w:tab w:val="left" w:pos="3686"/>
          <w:tab w:val="left" w:pos="3969"/>
          <w:tab w:val="left" w:pos="6096"/>
          <w:tab w:val="left" w:pos="6663"/>
        </w:tabs>
        <w:ind w:left="-284"/>
        <w:rPr>
          <w:rFonts w:ascii="Calibri" w:hAnsi="Calibri" w:cs="Calibri"/>
          <w:sz w:val="22"/>
          <w:szCs w:val="22"/>
        </w:rPr>
      </w:pPr>
    </w:p>
    <w:p w:rsidR="009950AB" w:rsidRPr="006A3C53" w:rsidRDefault="009950AB" w:rsidP="0078483A">
      <w:pPr>
        <w:tabs>
          <w:tab w:val="left" w:pos="851"/>
          <w:tab w:val="left" w:pos="3686"/>
          <w:tab w:val="left" w:pos="3969"/>
          <w:tab w:val="left" w:pos="6096"/>
          <w:tab w:val="left" w:pos="6663"/>
        </w:tabs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8104BE" w:rsidRDefault="008104BE" w:rsidP="008356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5227B6" w:rsidRPr="001F3E8F" w:rsidRDefault="00D51E24" w:rsidP="008356F3">
      <w:pPr>
        <w:numPr>
          <w:ilvl w:val="0"/>
          <w:numId w:val="1"/>
        </w:numPr>
        <w:spacing w:before="240" w:after="240"/>
        <w:ind w:left="357" w:hanging="357"/>
        <w:rPr>
          <w:rFonts w:ascii="Calibri" w:hAnsi="Calibri" w:cs="Calibri"/>
          <w:b/>
          <w:sz w:val="22"/>
          <w:szCs w:val="22"/>
        </w:rPr>
      </w:pPr>
      <w:r w:rsidRPr="001F3E8F">
        <w:rPr>
          <w:rFonts w:ascii="Calibri" w:hAnsi="Calibri" w:cs="Calibri"/>
          <w:b/>
          <w:sz w:val="22"/>
          <w:szCs w:val="22"/>
        </w:rPr>
        <w:lastRenderedPageBreak/>
        <w:t xml:space="preserve">Ouverture de </w:t>
      </w:r>
      <w:r w:rsidR="00CB2878" w:rsidRPr="001F3E8F">
        <w:rPr>
          <w:rFonts w:ascii="Calibri" w:hAnsi="Calibri" w:cs="Calibri"/>
          <w:b/>
          <w:sz w:val="22"/>
          <w:szCs w:val="22"/>
        </w:rPr>
        <w:t xml:space="preserve">la </w:t>
      </w:r>
      <w:r w:rsidR="00CB2878" w:rsidRPr="00B67DFD">
        <w:rPr>
          <w:rFonts w:ascii="Calibri" w:hAnsi="Calibri" w:cs="Calibri"/>
          <w:b/>
          <w:sz w:val="22"/>
          <w:szCs w:val="22"/>
        </w:rPr>
        <w:t>réunion</w:t>
      </w:r>
      <w:r w:rsidR="00CB2878" w:rsidRPr="001F3E8F">
        <w:rPr>
          <w:rFonts w:ascii="Calibri" w:hAnsi="Calibri" w:cs="Calibri"/>
          <w:b/>
          <w:sz w:val="22"/>
          <w:szCs w:val="22"/>
        </w:rPr>
        <w:t xml:space="preserve"> et mot de bienvenue </w:t>
      </w:r>
    </w:p>
    <w:p w:rsidR="004E3F06" w:rsidRPr="008356F3" w:rsidRDefault="00D9652F" w:rsidP="000D0851">
      <w:pPr>
        <w:pStyle w:val="Paragraphedeliste"/>
        <w:spacing w:after="0"/>
        <w:ind w:left="378" w:right="11"/>
        <w:jc w:val="both"/>
        <w:rPr>
          <w:rFonts w:cs="Calibri"/>
        </w:rPr>
      </w:pPr>
      <w:r w:rsidRPr="00566987">
        <w:rPr>
          <w:rFonts w:asciiTheme="minorHAnsi" w:hAnsiTheme="minorHAnsi" w:cs="Calibri"/>
        </w:rPr>
        <w:t xml:space="preserve">La réunion débute à 19 h </w:t>
      </w:r>
      <w:r w:rsidR="002200BB">
        <w:rPr>
          <w:rFonts w:asciiTheme="minorHAnsi" w:hAnsiTheme="minorHAnsi" w:cs="Calibri"/>
        </w:rPr>
        <w:t>13</w:t>
      </w:r>
      <w:r>
        <w:rPr>
          <w:rFonts w:asciiTheme="minorHAnsi" w:hAnsiTheme="minorHAnsi" w:cs="Calibri"/>
        </w:rPr>
        <w:t xml:space="preserve"> et </w:t>
      </w:r>
      <w:r w:rsidR="004C7251" w:rsidRPr="00636DCF">
        <w:rPr>
          <w:rFonts w:cs="Calibri"/>
        </w:rPr>
        <w:t>M</w:t>
      </w:r>
      <w:r w:rsidR="002200BB" w:rsidRPr="002200BB">
        <w:rPr>
          <w:rFonts w:cs="Calibri"/>
          <w:vertAlign w:val="superscript"/>
        </w:rPr>
        <w:t>me</w:t>
      </w:r>
      <w:r w:rsidR="002200BB">
        <w:rPr>
          <w:rFonts w:cs="Calibri"/>
        </w:rPr>
        <w:t xml:space="preserve"> </w:t>
      </w:r>
      <w:proofErr w:type="spellStart"/>
      <w:r w:rsidR="002200BB">
        <w:rPr>
          <w:rFonts w:cs="Calibri"/>
        </w:rPr>
        <w:t>Janot</w:t>
      </w:r>
      <w:proofErr w:type="spellEnd"/>
      <w:r w:rsidR="002200BB">
        <w:rPr>
          <w:rFonts w:cs="Calibri"/>
        </w:rPr>
        <w:t xml:space="preserve"> </w:t>
      </w:r>
      <w:proofErr w:type="spellStart"/>
      <w:r w:rsidR="002200BB">
        <w:rPr>
          <w:rFonts w:cs="Calibri"/>
        </w:rPr>
        <w:t>Pagé</w:t>
      </w:r>
      <w:proofErr w:type="spellEnd"/>
      <w:r w:rsidR="002200BB">
        <w:rPr>
          <w:rFonts w:cs="Calibri"/>
        </w:rPr>
        <w:t xml:space="preserve"> </w:t>
      </w:r>
      <w:proofErr w:type="spellStart"/>
      <w:r w:rsidR="002200BB">
        <w:rPr>
          <w:rFonts w:cs="Calibri"/>
        </w:rPr>
        <w:t>Kroft</w:t>
      </w:r>
      <w:proofErr w:type="spellEnd"/>
      <w:r w:rsidR="00636DCF">
        <w:rPr>
          <w:rFonts w:cs="Calibri"/>
        </w:rPr>
        <w:t xml:space="preserve"> </w:t>
      </w:r>
      <w:r w:rsidR="004C7251" w:rsidRPr="00636DCF">
        <w:rPr>
          <w:rFonts w:cs="Calibri"/>
        </w:rPr>
        <w:t>souhaite</w:t>
      </w:r>
      <w:r w:rsidR="004C7251" w:rsidRPr="004C7251">
        <w:rPr>
          <w:rFonts w:cs="Calibri"/>
        </w:rPr>
        <w:t xml:space="preserve"> la bienvenue </w:t>
      </w:r>
      <w:r>
        <w:rPr>
          <w:rFonts w:cs="Calibri"/>
        </w:rPr>
        <w:t>à tous.</w:t>
      </w:r>
    </w:p>
    <w:p w:rsidR="004F009F" w:rsidRPr="001F3E8F" w:rsidRDefault="00D51E24" w:rsidP="00A07ADA">
      <w:pPr>
        <w:numPr>
          <w:ilvl w:val="0"/>
          <w:numId w:val="1"/>
        </w:numPr>
        <w:spacing w:before="240" w:after="240"/>
        <w:ind w:left="357" w:hanging="357"/>
        <w:rPr>
          <w:rFonts w:ascii="Calibri" w:hAnsi="Calibri" w:cs="Calibri"/>
          <w:b/>
          <w:sz w:val="22"/>
          <w:szCs w:val="22"/>
        </w:rPr>
      </w:pPr>
      <w:r w:rsidRPr="001F3E8F">
        <w:rPr>
          <w:rFonts w:ascii="Calibri" w:hAnsi="Calibri" w:cs="Calibri"/>
          <w:b/>
          <w:sz w:val="22"/>
          <w:szCs w:val="22"/>
        </w:rPr>
        <w:t xml:space="preserve">Lecture et adoption </w:t>
      </w:r>
      <w:r w:rsidR="00CB2878" w:rsidRPr="001F3E8F">
        <w:rPr>
          <w:rFonts w:ascii="Calibri" w:hAnsi="Calibri" w:cs="Calibri"/>
          <w:b/>
          <w:sz w:val="22"/>
          <w:szCs w:val="22"/>
        </w:rPr>
        <w:t>de l’ordre du jour</w:t>
      </w:r>
    </w:p>
    <w:p w:rsidR="004F009F" w:rsidRPr="001F3E8F" w:rsidRDefault="004879E7" w:rsidP="008356F3">
      <w:pPr>
        <w:pStyle w:val="Paragraphedeliste"/>
        <w:tabs>
          <w:tab w:val="left" w:pos="851"/>
          <w:tab w:val="left" w:pos="3544"/>
          <w:tab w:val="left" w:pos="5670"/>
          <w:tab w:val="left" w:pos="5954"/>
        </w:tabs>
        <w:spacing w:after="0" w:line="240" w:lineRule="auto"/>
        <w:ind w:left="360"/>
        <w:jc w:val="both"/>
        <w:rPr>
          <w:rFonts w:cs="Calibri"/>
        </w:rPr>
      </w:pPr>
      <w:r w:rsidRPr="008356F3">
        <w:rPr>
          <w:rFonts w:cs="Calibr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70934D" wp14:editId="24CFB310">
                <wp:simplePos x="0" y="0"/>
                <wp:positionH relativeFrom="column">
                  <wp:posOffset>-1000125</wp:posOffset>
                </wp:positionH>
                <wp:positionV relativeFrom="paragraph">
                  <wp:posOffset>266065</wp:posOffset>
                </wp:positionV>
                <wp:extent cx="1047750" cy="280670"/>
                <wp:effectExtent l="0" t="0" r="0" b="5080"/>
                <wp:wrapNone/>
                <wp:docPr id="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5B6" w:rsidRPr="00B306E7" w:rsidRDefault="009F35B6" w:rsidP="004F009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306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CP-</w:t>
                            </w:r>
                            <w:r w:rsidR="002F6E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1048-04</w:t>
                            </w:r>
                            <w:r w:rsidR="00BD1CDB" w:rsidRPr="00B306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-1</w:t>
                            </w:r>
                            <w:r w:rsidR="00B2363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0934D" id="Rectangle 109" o:spid="_x0000_s1031" style="position:absolute;left:0;text-align:left;margin-left:-78.75pt;margin-top:20.95pt;width:82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" stroked="f">
                <v:textbox>
                  <w:txbxContent>
                    <w:p w:rsidR="009F35B6" w:rsidRPr="00B306E7" w:rsidRDefault="009F35B6" w:rsidP="004F009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306E7">
                        <w:rPr>
                          <w:rFonts w:ascii="Calibri" w:hAnsi="Calibri"/>
                          <w:sz w:val="22"/>
                          <w:szCs w:val="22"/>
                        </w:rPr>
                        <w:t>CP-</w:t>
                      </w:r>
                      <w:r w:rsidR="002F6E4C">
                        <w:rPr>
                          <w:rFonts w:ascii="Calibri" w:hAnsi="Calibri"/>
                          <w:sz w:val="22"/>
                          <w:szCs w:val="22"/>
                        </w:rPr>
                        <w:t>1048-04</w:t>
                      </w:r>
                      <w:r w:rsidR="00BD1CDB" w:rsidRPr="00B306E7">
                        <w:rPr>
                          <w:rFonts w:ascii="Calibri" w:hAnsi="Calibri"/>
                          <w:sz w:val="22"/>
                          <w:szCs w:val="22"/>
                        </w:rPr>
                        <w:t>-1</w:t>
                      </w:r>
                      <w:r w:rsidR="00B2363F">
                        <w:rPr>
                          <w:rFonts w:ascii="Calibri" w:hAnsi="Calibri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4F009F" w:rsidRPr="001F3E8F">
        <w:rPr>
          <w:rFonts w:cs="Calibri"/>
        </w:rPr>
        <w:t xml:space="preserve">À la présentation de l’ordre du jour par </w:t>
      </w:r>
      <w:r w:rsidR="002200BB" w:rsidRPr="00636DCF">
        <w:rPr>
          <w:rFonts w:cs="Calibri"/>
        </w:rPr>
        <w:t>M</w:t>
      </w:r>
      <w:r w:rsidR="002200BB" w:rsidRPr="002200BB">
        <w:rPr>
          <w:rFonts w:cs="Calibri"/>
          <w:vertAlign w:val="superscript"/>
        </w:rPr>
        <w:t>me</w:t>
      </w:r>
      <w:r w:rsidR="002200BB">
        <w:rPr>
          <w:rFonts w:cs="Calibri"/>
        </w:rPr>
        <w:t xml:space="preserve"> </w:t>
      </w:r>
      <w:proofErr w:type="spellStart"/>
      <w:r w:rsidR="002200BB">
        <w:rPr>
          <w:rFonts w:cs="Calibri"/>
        </w:rPr>
        <w:t>Janot</w:t>
      </w:r>
      <w:proofErr w:type="spellEnd"/>
      <w:r w:rsidR="002200BB">
        <w:rPr>
          <w:rFonts w:cs="Calibri"/>
        </w:rPr>
        <w:t xml:space="preserve"> </w:t>
      </w:r>
      <w:proofErr w:type="spellStart"/>
      <w:r w:rsidR="002200BB">
        <w:rPr>
          <w:rFonts w:cs="Calibri"/>
        </w:rPr>
        <w:t>Pagé</w:t>
      </w:r>
      <w:proofErr w:type="spellEnd"/>
      <w:r w:rsidR="002200BB">
        <w:rPr>
          <w:rFonts w:cs="Calibri"/>
        </w:rPr>
        <w:t xml:space="preserve"> </w:t>
      </w:r>
      <w:proofErr w:type="spellStart"/>
      <w:r w:rsidR="002200BB">
        <w:rPr>
          <w:rFonts w:cs="Calibri"/>
        </w:rPr>
        <w:t>Kroft</w:t>
      </w:r>
      <w:proofErr w:type="spellEnd"/>
      <w:r w:rsidR="004E6255" w:rsidRPr="001F3E8F">
        <w:rPr>
          <w:rFonts w:cs="Calibri"/>
        </w:rPr>
        <w:t>:</w:t>
      </w:r>
    </w:p>
    <w:p w:rsidR="00FD3FD0" w:rsidRPr="008356F3" w:rsidRDefault="00FD3FD0" w:rsidP="008356F3">
      <w:pPr>
        <w:pStyle w:val="Paragraphedeliste"/>
        <w:tabs>
          <w:tab w:val="left" w:pos="851"/>
          <w:tab w:val="left" w:pos="3544"/>
          <w:tab w:val="left" w:pos="5670"/>
          <w:tab w:val="left" w:pos="5954"/>
        </w:tabs>
        <w:spacing w:after="0" w:line="240" w:lineRule="auto"/>
        <w:ind w:left="357"/>
        <w:jc w:val="both"/>
        <w:rPr>
          <w:rFonts w:cs="Calibri"/>
        </w:rPr>
      </w:pPr>
    </w:p>
    <w:p w:rsidR="004F009F" w:rsidRPr="00DE501F" w:rsidRDefault="0065656D" w:rsidP="008356F3">
      <w:pPr>
        <w:pStyle w:val="Paragraphedeliste"/>
        <w:tabs>
          <w:tab w:val="left" w:pos="851"/>
          <w:tab w:val="left" w:pos="3544"/>
          <w:tab w:val="left" w:pos="5670"/>
          <w:tab w:val="left" w:pos="5954"/>
        </w:tabs>
        <w:spacing w:after="0" w:line="240" w:lineRule="auto"/>
        <w:ind w:left="360"/>
        <w:jc w:val="both"/>
        <w:rPr>
          <w:rFonts w:cs="Calibri"/>
        </w:rPr>
      </w:pPr>
      <w:proofErr w:type="gramStart"/>
      <w:r w:rsidRPr="001F3E8F">
        <w:rPr>
          <w:rFonts w:cs="Calibri"/>
        </w:rPr>
        <w:t>i</w:t>
      </w:r>
      <w:r w:rsidR="004F009F" w:rsidRPr="001F3E8F">
        <w:rPr>
          <w:rFonts w:cs="Calibri"/>
        </w:rPr>
        <w:t>l</w:t>
      </w:r>
      <w:proofErr w:type="gramEnd"/>
      <w:r w:rsidR="004F009F" w:rsidRPr="001F3E8F">
        <w:rPr>
          <w:rFonts w:cs="Calibri"/>
        </w:rPr>
        <w:t xml:space="preserve"> est PROPOSÉ par </w:t>
      </w:r>
      <w:r w:rsidR="000D1A39" w:rsidRPr="008947BD">
        <w:rPr>
          <w:rFonts w:cs="Calibri"/>
        </w:rPr>
        <w:t>M</w:t>
      </w:r>
      <w:r w:rsidR="00BE75FB" w:rsidRPr="008947BD">
        <w:rPr>
          <w:rFonts w:cs="Calibri"/>
          <w:vertAlign w:val="superscript"/>
        </w:rPr>
        <w:t>me</w:t>
      </w:r>
      <w:r w:rsidR="00BE75FB" w:rsidRPr="008947BD">
        <w:rPr>
          <w:rFonts w:cs="Calibri"/>
        </w:rPr>
        <w:t xml:space="preserve"> </w:t>
      </w:r>
      <w:r w:rsidR="002200BB">
        <w:rPr>
          <w:rFonts w:cs="Calibri"/>
        </w:rPr>
        <w:t>Karine Bouchard</w:t>
      </w:r>
      <w:r w:rsidR="00BE75FB" w:rsidRPr="008947BD">
        <w:rPr>
          <w:rFonts w:cs="Calibri"/>
        </w:rPr>
        <w:t xml:space="preserve"> </w:t>
      </w:r>
      <w:r w:rsidR="004F009F" w:rsidRPr="00DE501F">
        <w:rPr>
          <w:rFonts w:cs="Calibri"/>
        </w:rPr>
        <w:t>et RÉSOLU à l’unanimité</w:t>
      </w:r>
      <w:r w:rsidRPr="00DE501F">
        <w:rPr>
          <w:rFonts w:cs="Calibri"/>
        </w:rPr>
        <w:t> :</w:t>
      </w:r>
    </w:p>
    <w:p w:rsidR="004F009F" w:rsidRPr="0010794E" w:rsidRDefault="004F009F" w:rsidP="0010794E">
      <w:pPr>
        <w:pStyle w:val="Paragraphedeliste"/>
        <w:spacing w:after="0" w:line="240" w:lineRule="auto"/>
        <w:ind w:left="357"/>
        <w:rPr>
          <w:rFonts w:cs="Calibri"/>
        </w:rPr>
      </w:pPr>
      <w:r w:rsidRPr="00DE501F">
        <w:rPr>
          <w:rFonts w:cs="Calibri"/>
        </w:rPr>
        <w:tab/>
      </w:r>
    </w:p>
    <w:p w:rsidR="008947BD" w:rsidRDefault="004F009F" w:rsidP="008947BD">
      <w:pPr>
        <w:pStyle w:val="Paragraphedeliste"/>
        <w:tabs>
          <w:tab w:val="left" w:pos="851"/>
          <w:tab w:val="left" w:pos="3544"/>
          <w:tab w:val="left" w:pos="5670"/>
          <w:tab w:val="left" w:pos="5954"/>
        </w:tabs>
        <w:spacing w:after="0" w:line="240" w:lineRule="auto"/>
        <w:ind w:left="357"/>
        <w:jc w:val="both"/>
        <w:rPr>
          <w:rFonts w:cs="Calibri"/>
        </w:rPr>
      </w:pPr>
      <w:r w:rsidRPr="00DE501F">
        <w:rPr>
          <w:rFonts w:cs="Calibri"/>
        </w:rPr>
        <w:t>QUE l’ordre du j</w:t>
      </w:r>
      <w:r w:rsidR="006B77C2" w:rsidRPr="00DE501F">
        <w:rPr>
          <w:rFonts w:cs="Calibri"/>
        </w:rPr>
        <w:t xml:space="preserve">our soit accepté </w:t>
      </w:r>
      <w:r w:rsidR="00E71041">
        <w:rPr>
          <w:rFonts w:cs="Calibri"/>
        </w:rPr>
        <w:t xml:space="preserve">tel que déposé et que </w:t>
      </w:r>
      <w:r w:rsidR="00DE501F">
        <w:rPr>
          <w:rFonts w:cs="Calibri"/>
        </w:rPr>
        <w:t xml:space="preserve">le </w:t>
      </w:r>
      <w:r w:rsidR="00DE501F" w:rsidRPr="00DB716F">
        <w:rPr>
          <w:rFonts w:cs="Calibri"/>
        </w:rPr>
        <w:t xml:space="preserve">point </w:t>
      </w:r>
      <w:r w:rsidR="002F6E4C">
        <w:rPr>
          <w:rFonts w:cs="Calibri"/>
        </w:rPr>
        <w:t>11</w:t>
      </w:r>
      <w:r w:rsidR="006B77C2" w:rsidRPr="00DE501F">
        <w:rPr>
          <w:rFonts w:cs="Calibri"/>
        </w:rPr>
        <w:t xml:space="preserve"> « Questions diverses </w:t>
      </w:r>
      <w:r w:rsidR="00E71041">
        <w:rPr>
          <w:rFonts w:cs="Calibri"/>
        </w:rPr>
        <w:t>» reste ouvert en y ajoutant le</w:t>
      </w:r>
      <w:r w:rsidR="006B77C2" w:rsidRPr="00DE501F">
        <w:rPr>
          <w:rFonts w:cs="Calibri"/>
        </w:rPr>
        <w:t xml:space="preserve"> sujet suivant</w:t>
      </w:r>
      <w:r w:rsidR="00EB7C97">
        <w:rPr>
          <w:rFonts w:cs="Calibri"/>
        </w:rPr>
        <w:t xml:space="preserve"> </w:t>
      </w:r>
      <w:r w:rsidR="006B77C2" w:rsidRPr="00DE501F">
        <w:rPr>
          <w:rFonts w:cs="Calibri"/>
        </w:rPr>
        <w:t xml:space="preserve">:  </w:t>
      </w:r>
    </w:p>
    <w:p w:rsidR="00972B8D" w:rsidRPr="008947BD" w:rsidRDefault="00972B8D" w:rsidP="008947BD">
      <w:pPr>
        <w:pStyle w:val="Paragraphedeliste"/>
        <w:tabs>
          <w:tab w:val="left" w:pos="851"/>
          <w:tab w:val="left" w:pos="3544"/>
          <w:tab w:val="left" w:pos="5670"/>
          <w:tab w:val="left" w:pos="5954"/>
        </w:tabs>
        <w:spacing w:after="0" w:line="240" w:lineRule="auto"/>
        <w:ind w:left="357"/>
        <w:jc w:val="both"/>
        <w:rPr>
          <w:rFonts w:cs="Calibri"/>
        </w:rPr>
      </w:pPr>
    </w:p>
    <w:p w:rsidR="00DE501F" w:rsidRDefault="002F6E4C" w:rsidP="00301202">
      <w:pPr>
        <w:pStyle w:val="Paragraphedeliste"/>
        <w:numPr>
          <w:ilvl w:val="0"/>
          <w:numId w:val="19"/>
        </w:numPr>
        <w:tabs>
          <w:tab w:val="left" w:pos="851"/>
          <w:tab w:val="left" w:pos="3544"/>
          <w:tab w:val="left" w:pos="5670"/>
          <w:tab w:val="left" w:pos="5954"/>
        </w:tabs>
        <w:spacing w:after="12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Colloque FCPQ</w:t>
      </w:r>
    </w:p>
    <w:p w:rsidR="004F009F" w:rsidRPr="008356F3" w:rsidRDefault="004F009F" w:rsidP="008356F3">
      <w:pPr>
        <w:pStyle w:val="Paragraphedeliste"/>
        <w:spacing w:after="0" w:line="240" w:lineRule="auto"/>
        <w:ind w:left="360"/>
        <w:rPr>
          <w:rFonts w:cs="Calibri"/>
        </w:rPr>
      </w:pPr>
    </w:p>
    <w:p w:rsidR="004E3F06" w:rsidRPr="00D9652F" w:rsidRDefault="004F009F" w:rsidP="00D9652F">
      <w:pPr>
        <w:jc w:val="right"/>
        <w:rPr>
          <w:rFonts w:ascii="Calibri" w:hAnsi="Calibri" w:cs="Calibri"/>
        </w:rPr>
      </w:pPr>
      <w:r w:rsidRPr="001F3E8F">
        <w:rPr>
          <w:rFonts w:ascii="Calibri" w:hAnsi="Calibri" w:cs="Calibri"/>
        </w:rPr>
        <w:tab/>
      </w:r>
      <w:r w:rsidRPr="001F3E8F">
        <w:rPr>
          <w:rFonts w:ascii="Calibri" w:hAnsi="Calibri" w:cs="Calibri"/>
        </w:rPr>
        <w:tab/>
      </w:r>
      <w:r w:rsidRPr="001F3E8F">
        <w:rPr>
          <w:rFonts w:ascii="Calibri" w:hAnsi="Calibri" w:cs="Calibri"/>
        </w:rPr>
        <w:tab/>
      </w:r>
      <w:r w:rsidRPr="001F3E8F">
        <w:rPr>
          <w:rFonts w:ascii="Calibri" w:hAnsi="Calibri" w:cs="Calibri"/>
        </w:rPr>
        <w:tab/>
      </w:r>
      <w:r w:rsidRPr="001F3E8F">
        <w:rPr>
          <w:rFonts w:ascii="Calibri" w:hAnsi="Calibri" w:cs="Calibri"/>
        </w:rPr>
        <w:tab/>
      </w:r>
      <w:r w:rsidRPr="001F3E8F">
        <w:rPr>
          <w:rFonts w:ascii="Calibri" w:hAnsi="Calibri" w:cs="Calibri"/>
        </w:rPr>
        <w:tab/>
      </w:r>
      <w:r w:rsidRPr="001F3E8F">
        <w:rPr>
          <w:rFonts w:ascii="Calibri" w:hAnsi="Calibri" w:cs="Calibri"/>
        </w:rPr>
        <w:tab/>
      </w:r>
      <w:r w:rsidRPr="001F3E8F">
        <w:rPr>
          <w:rFonts w:ascii="Calibri" w:hAnsi="Calibri" w:cs="Calibri"/>
        </w:rPr>
        <w:tab/>
      </w:r>
      <w:r w:rsidRPr="001F3E8F">
        <w:rPr>
          <w:rFonts w:ascii="Calibri" w:hAnsi="Calibri" w:cs="Calibri"/>
        </w:rPr>
        <w:tab/>
      </w:r>
      <w:r w:rsidRPr="001F3E8F">
        <w:rPr>
          <w:rFonts w:ascii="Calibri" w:hAnsi="Calibri" w:cs="Calibri"/>
        </w:rPr>
        <w:tab/>
      </w:r>
      <w:r w:rsidRPr="00253A7B">
        <w:rPr>
          <w:rFonts w:ascii="Calibri" w:hAnsi="Calibri" w:cs="Calibri"/>
          <w:sz w:val="22"/>
        </w:rPr>
        <w:t>ADOPTÉ</w:t>
      </w:r>
    </w:p>
    <w:p w:rsidR="00555810" w:rsidRPr="001F3E8F" w:rsidRDefault="00BD1CDB" w:rsidP="00301202">
      <w:pPr>
        <w:numPr>
          <w:ilvl w:val="0"/>
          <w:numId w:val="1"/>
        </w:numPr>
        <w:spacing w:before="240" w:after="240"/>
        <w:ind w:left="357" w:hanging="357"/>
        <w:rPr>
          <w:rFonts w:ascii="Calibri" w:hAnsi="Calibri" w:cs="Calibri"/>
          <w:b/>
          <w:sz w:val="22"/>
          <w:szCs w:val="22"/>
        </w:rPr>
      </w:pPr>
      <w:r w:rsidRPr="001F3E8F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FC0B04" wp14:editId="493F9F2D">
                <wp:simplePos x="0" y="0"/>
                <wp:positionH relativeFrom="column">
                  <wp:posOffset>-1000125</wp:posOffset>
                </wp:positionH>
                <wp:positionV relativeFrom="paragraph">
                  <wp:posOffset>429260</wp:posOffset>
                </wp:positionV>
                <wp:extent cx="1076325" cy="257175"/>
                <wp:effectExtent l="0" t="0" r="28575" b="28575"/>
                <wp:wrapNone/>
                <wp:docPr id="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B6" w:rsidRPr="00B306E7" w:rsidRDefault="009F35B6" w:rsidP="002C140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306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</w:t>
                            </w:r>
                            <w:r w:rsidR="00EA2B3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P-104</w:t>
                            </w:r>
                            <w:r w:rsidR="00AF40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</w:t>
                            </w:r>
                            <w:r w:rsidR="00EA2B3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-0</w:t>
                            </w:r>
                            <w:r w:rsidR="00AF40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</w:t>
                            </w:r>
                            <w:r w:rsidR="00EA2B3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C0B04" id="Rectangle 125" o:spid="_x0000_s1032" style="position:absolute;left:0;text-align:left;margin-left:-78.75pt;margin-top:33.8pt;width:84.7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" strokecolor="white">
                <v:textbox>
                  <w:txbxContent>
                    <w:p w:rsidR="009F35B6" w:rsidRPr="00B306E7" w:rsidRDefault="009F35B6" w:rsidP="002C1404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306E7">
                        <w:rPr>
                          <w:rFonts w:ascii="Calibri" w:hAnsi="Calibri"/>
                          <w:sz w:val="22"/>
                          <w:szCs w:val="22"/>
                        </w:rPr>
                        <w:t>C</w:t>
                      </w:r>
                      <w:r w:rsidR="00EA2B3C">
                        <w:rPr>
                          <w:rFonts w:ascii="Calibri" w:hAnsi="Calibri"/>
                          <w:sz w:val="22"/>
                          <w:szCs w:val="22"/>
                        </w:rPr>
                        <w:t>P-104</w:t>
                      </w:r>
                      <w:r w:rsidR="00AF40CD">
                        <w:rPr>
                          <w:rFonts w:ascii="Calibri" w:hAnsi="Calibri"/>
                          <w:sz w:val="22"/>
                          <w:szCs w:val="22"/>
                        </w:rPr>
                        <w:t>9</w:t>
                      </w:r>
                      <w:r w:rsidR="00EA2B3C">
                        <w:rPr>
                          <w:rFonts w:ascii="Calibri" w:hAnsi="Calibri"/>
                          <w:sz w:val="22"/>
                          <w:szCs w:val="22"/>
                        </w:rPr>
                        <w:t>-0</w:t>
                      </w:r>
                      <w:r w:rsidR="00AF40CD">
                        <w:rPr>
                          <w:rFonts w:ascii="Calibri" w:hAnsi="Calibri"/>
                          <w:sz w:val="22"/>
                          <w:szCs w:val="22"/>
                        </w:rPr>
                        <w:t>4</w:t>
                      </w:r>
                      <w:r w:rsidR="00EA2B3C">
                        <w:rPr>
                          <w:rFonts w:ascii="Calibri" w:hAnsi="Calibri"/>
                          <w:sz w:val="22"/>
                          <w:szCs w:val="22"/>
                        </w:rPr>
                        <w:t>-19</w:t>
                      </w:r>
                    </w:p>
                  </w:txbxContent>
                </v:textbox>
              </v:rect>
            </w:pict>
          </mc:Fallback>
        </mc:AlternateContent>
      </w:r>
      <w:r w:rsidR="002C1404" w:rsidRPr="001F3E8F">
        <w:rPr>
          <w:rFonts w:ascii="Calibri" w:hAnsi="Calibri" w:cs="Calibri"/>
          <w:b/>
          <w:sz w:val="22"/>
          <w:szCs w:val="22"/>
        </w:rPr>
        <w:t xml:space="preserve">Lecture et </w:t>
      </w:r>
      <w:r w:rsidR="001E7814">
        <w:rPr>
          <w:rFonts w:ascii="Calibri" w:hAnsi="Calibri" w:cs="Calibri"/>
          <w:b/>
          <w:sz w:val="22"/>
          <w:szCs w:val="22"/>
        </w:rPr>
        <w:t>approbation</w:t>
      </w:r>
      <w:r w:rsidR="005E7732" w:rsidRPr="00B67DFD">
        <w:rPr>
          <w:rFonts w:ascii="Calibri" w:hAnsi="Calibri" w:cs="Calibri"/>
          <w:b/>
          <w:sz w:val="22"/>
          <w:szCs w:val="22"/>
        </w:rPr>
        <w:t xml:space="preserve"> </w:t>
      </w:r>
      <w:r w:rsidR="002C1404" w:rsidRPr="001F3E8F">
        <w:rPr>
          <w:rFonts w:ascii="Calibri" w:hAnsi="Calibri" w:cs="Calibri"/>
          <w:b/>
          <w:sz w:val="22"/>
          <w:szCs w:val="22"/>
        </w:rPr>
        <w:t>du procès-verbal</w:t>
      </w:r>
      <w:r w:rsidR="00733AAB">
        <w:rPr>
          <w:rFonts w:ascii="Calibri" w:hAnsi="Calibri" w:cs="Calibri"/>
          <w:b/>
          <w:sz w:val="22"/>
          <w:szCs w:val="22"/>
        </w:rPr>
        <w:t xml:space="preserve"> de la rencontre</w:t>
      </w:r>
      <w:r w:rsidR="00B2363F">
        <w:rPr>
          <w:rFonts w:ascii="Calibri" w:hAnsi="Calibri" w:cs="Calibri"/>
          <w:b/>
          <w:sz w:val="22"/>
          <w:szCs w:val="22"/>
        </w:rPr>
        <w:t xml:space="preserve"> du </w:t>
      </w:r>
      <w:r w:rsidR="002F6E4C">
        <w:rPr>
          <w:rFonts w:ascii="Calibri" w:hAnsi="Calibri" w:cs="Calibri"/>
          <w:b/>
          <w:sz w:val="22"/>
          <w:szCs w:val="22"/>
        </w:rPr>
        <w:t>11 mars 2019</w:t>
      </w:r>
    </w:p>
    <w:p w:rsidR="009A51F6" w:rsidRPr="00DE501F" w:rsidRDefault="001135B6" w:rsidP="008356F3">
      <w:pPr>
        <w:pStyle w:val="Paragraphedeliste"/>
        <w:tabs>
          <w:tab w:val="left" w:pos="851"/>
          <w:tab w:val="left" w:pos="3544"/>
          <w:tab w:val="left" w:pos="5670"/>
          <w:tab w:val="left" w:pos="5954"/>
        </w:tabs>
        <w:spacing w:after="0" w:line="240" w:lineRule="auto"/>
        <w:ind w:left="360"/>
        <w:jc w:val="both"/>
        <w:rPr>
          <w:rFonts w:cs="Calibri"/>
        </w:rPr>
      </w:pPr>
      <w:r w:rsidRPr="001F3E8F">
        <w:rPr>
          <w:rFonts w:cs="Calibri"/>
        </w:rPr>
        <w:t>I</w:t>
      </w:r>
      <w:r w:rsidR="00117904" w:rsidRPr="001F3E8F">
        <w:rPr>
          <w:rFonts w:cs="Calibri"/>
        </w:rPr>
        <w:t xml:space="preserve">l </w:t>
      </w:r>
      <w:r w:rsidR="00117904" w:rsidRPr="00DE501F">
        <w:rPr>
          <w:rFonts w:cs="Calibri"/>
        </w:rPr>
        <w:t xml:space="preserve">est PROPOSÉ </w:t>
      </w:r>
      <w:r w:rsidR="00117904" w:rsidRPr="00D72C06">
        <w:rPr>
          <w:rFonts w:cs="Calibri"/>
        </w:rPr>
        <w:t>par M</w:t>
      </w:r>
      <w:r w:rsidR="00117904" w:rsidRPr="00D72C06">
        <w:rPr>
          <w:rFonts w:cs="Calibri"/>
          <w:vertAlign w:val="superscript"/>
        </w:rPr>
        <w:t>me</w:t>
      </w:r>
      <w:r w:rsidR="00117904" w:rsidRPr="00D72C06">
        <w:rPr>
          <w:rFonts w:cs="Calibri"/>
        </w:rPr>
        <w:t xml:space="preserve"> </w:t>
      </w:r>
      <w:r w:rsidR="009E7FDA">
        <w:rPr>
          <w:rFonts w:cs="Calibri"/>
        </w:rPr>
        <w:t>Nathalie Potvin</w:t>
      </w:r>
      <w:r w:rsidR="00A03DB8">
        <w:rPr>
          <w:rFonts w:cs="Calibri"/>
        </w:rPr>
        <w:t xml:space="preserve"> </w:t>
      </w:r>
      <w:r w:rsidR="002C1404" w:rsidRPr="00DE501F">
        <w:rPr>
          <w:rFonts w:cs="Calibri"/>
        </w:rPr>
        <w:t xml:space="preserve">et RÉSOLU à l’unanimité : </w:t>
      </w:r>
    </w:p>
    <w:p w:rsidR="002C1404" w:rsidRPr="0010794E" w:rsidRDefault="002C1404" w:rsidP="0010794E">
      <w:pPr>
        <w:pStyle w:val="Paragraphedeliste"/>
        <w:spacing w:after="0" w:line="240" w:lineRule="auto"/>
        <w:ind w:left="360"/>
        <w:rPr>
          <w:rFonts w:cs="Calibri"/>
        </w:rPr>
      </w:pPr>
    </w:p>
    <w:p w:rsidR="00F14530" w:rsidRDefault="00EA2B3C" w:rsidP="008356F3">
      <w:pPr>
        <w:pStyle w:val="Paragraphedeliste"/>
        <w:tabs>
          <w:tab w:val="left" w:pos="851"/>
          <w:tab w:val="left" w:pos="3544"/>
          <w:tab w:val="left" w:pos="5670"/>
          <w:tab w:val="left" w:pos="5954"/>
        </w:tabs>
        <w:spacing w:after="0" w:line="240" w:lineRule="auto"/>
        <w:ind w:left="357"/>
        <w:contextualSpacing w:val="0"/>
        <w:jc w:val="both"/>
        <w:rPr>
          <w:rFonts w:cs="Calibri"/>
        </w:rPr>
      </w:pPr>
      <w:r>
        <w:rPr>
          <w:rFonts w:cs="Calibri"/>
        </w:rPr>
        <w:t xml:space="preserve">QUE le procès-verbal du </w:t>
      </w:r>
      <w:r w:rsidR="009E7FDA">
        <w:rPr>
          <w:rFonts w:cs="Calibri"/>
        </w:rPr>
        <w:t>11 mars 2019</w:t>
      </w:r>
      <w:r>
        <w:rPr>
          <w:rFonts w:cs="Calibri"/>
        </w:rPr>
        <w:t xml:space="preserve"> soit accepté tel que présenté.</w:t>
      </w:r>
    </w:p>
    <w:p w:rsidR="00B312FC" w:rsidRPr="008356F3" w:rsidRDefault="00B312FC" w:rsidP="008356F3">
      <w:pPr>
        <w:pStyle w:val="Paragraphedeliste"/>
        <w:tabs>
          <w:tab w:val="left" w:pos="851"/>
          <w:tab w:val="left" w:pos="3544"/>
          <w:tab w:val="left" w:pos="5670"/>
          <w:tab w:val="left" w:pos="5954"/>
        </w:tabs>
        <w:spacing w:after="0" w:line="240" w:lineRule="auto"/>
        <w:ind w:left="360"/>
        <w:rPr>
          <w:rFonts w:cs="Calibri"/>
        </w:rPr>
      </w:pPr>
    </w:p>
    <w:p w:rsidR="000B4D84" w:rsidRPr="008356F3" w:rsidRDefault="002C1404" w:rsidP="00D9652F">
      <w:pPr>
        <w:pStyle w:val="Paragraphedeliste"/>
        <w:tabs>
          <w:tab w:val="left" w:pos="851"/>
          <w:tab w:val="left" w:pos="3544"/>
          <w:tab w:val="left" w:pos="5670"/>
          <w:tab w:val="left" w:pos="5954"/>
        </w:tabs>
        <w:spacing w:after="0" w:line="240" w:lineRule="auto"/>
        <w:ind w:left="360"/>
        <w:jc w:val="right"/>
        <w:rPr>
          <w:rFonts w:cs="Calibri"/>
        </w:rPr>
      </w:pPr>
      <w:r w:rsidRPr="001F3E8F">
        <w:rPr>
          <w:rFonts w:cs="Calibri"/>
        </w:rPr>
        <w:t>ADOPTÉ</w:t>
      </w:r>
    </w:p>
    <w:p w:rsidR="002C1404" w:rsidRDefault="002D192C" w:rsidP="00A07ADA">
      <w:pPr>
        <w:pStyle w:val="Paragraphedeliste"/>
        <w:tabs>
          <w:tab w:val="left" w:pos="851"/>
          <w:tab w:val="left" w:pos="3544"/>
          <w:tab w:val="left" w:pos="5670"/>
          <w:tab w:val="left" w:pos="5954"/>
        </w:tabs>
        <w:spacing w:before="240" w:after="240" w:line="240" w:lineRule="auto"/>
        <w:ind w:left="357"/>
        <w:contextualSpacing w:val="0"/>
        <w:rPr>
          <w:rFonts w:cs="Calibri"/>
          <w:b/>
        </w:rPr>
      </w:pPr>
      <w:r w:rsidRPr="001F3E8F">
        <w:rPr>
          <w:rFonts w:cs="Calibri"/>
          <w:b/>
        </w:rPr>
        <w:t>3.1</w:t>
      </w:r>
      <w:r w:rsidRPr="001F3E8F">
        <w:rPr>
          <w:rFonts w:cs="Calibri"/>
          <w:b/>
        </w:rPr>
        <w:tab/>
        <w:t>Suivi au pro</w:t>
      </w:r>
      <w:r w:rsidR="00EA2B3C">
        <w:rPr>
          <w:rFonts w:cs="Calibri"/>
          <w:b/>
        </w:rPr>
        <w:t xml:space="preserve">cès-verbal du </w:t>
      </w:r>
      <w:r w:rsidR="002F6E4C">
        <w:rPr>
          <w:rFonts w:cs="Calibri"/>
          <w:b/>
        </w:rPr>
        <w:t>11 mars 2019</w:t>
      </w:r>
    </w:p>
    <w:p w:rsidR="002F6E4C" w:rsidRPr="00AF40CD" w:rsidRDefault="002F6E4C" w:rsidP="002F6E4C">
      <w:pPr>
        <w:pStyle w:val="Paragraphedeliste"/>
        <w:numPr>
          <w:ilvl w:val="0"/>
          <w:numId w:val="22"/>
        </w:numPr>
        <w:tabs>
          <w:tab w:val="left" w:pos="851"/>
          <w:tab w:val="left" w:pos="3544"/>
          <w:tab w:val="left" w:pos="5670"/>
          <w:tab w:val="left" w:pos="5954"/>
        </w:tabs>
        <w:spacing w:before="240" w:after="240" w:line="240" w:lineRule="auto"/>
        <w:ind w:left="1134" w:hanging="283"/>
        <w:contextualSpacing w:val="0"/>
        <w:rPr>
          <w:rFonts w:cs="Calibri"/>
          <w:b/>
        </w:rPr>
      </w:pPr>
      <w:r>
        <w:rPr>
          <w:rFonts w:cs="Calibri"/>
          <w:b/>
        </w:rPr>
        <w:t xml:space="preserve">Point 4 – Visite de la présidente de la Commission scolaire : </w:t>
      </w:r>
      <w:r w:rsidR="00F86397">
        <w:rPr>
          <w:rFonts w:cs="Calibri"/>
        </w:rPr>
        <w:t>U</w:t>
      </w:r>
      <w:r w:rsidR="00AF40CD">
        <w:rPr>
          <w:rFonts w:cs="Calibri"/>
        </w:rPr>
        <w:t>ne rencontre aura lieu le mercredi 3 avril entre les dirigeants des quatre commissions scolaires du Saguenay-Lac-St-Jean et les quatre présidentes des comités de parents</w:t>
      </w:r>
      <w:r w:rsidR="00F86397">
        <w:rPr>
          <w:rFonts w:cs="Calibri"/>
        </w:rPr>
        <w:t>, au sujet de la gouvernance des commissions scolaires</w:t>
      </w:r>
      <w:r w:rsidR="00AF40CD">
        <w:rPr>
          <w:rFonts w:cs="Calibri"/>
        </w:rPr>
        <w:t>.</w:t>
      </w:r>
    </w:p>
    <w:p w:rsidR="002F6E4C" w:rsidRPr="00AF40CD" w:rsidRDefault="00AF40CD" w:rsidP="00AF40CD">
      <w:pPr>
        <w:pStyle w:val="Paragraphedeliste"/>
        <w:numPr>
          <w:ilvl w:val="0"/>
          <w:numId w:val="22"/>
        </w:numPr>
        <w:tabs>
          <w:tab w:val="left" w:pos="851"/>
          <w:tab w:val="left" w:pos="3544"/>
          <w:tab w:val="left" w:pos="5670"/>
          <w:tab w:val="left" w:pos="5954"/>
        </w:tabs>
        <w:spacing w:before="240" w:after="240" w:line="240" w:lineRule="auto"/>
        <w:ind w:left="1134" w:hanging="283"/>
        <w:contextualSpacing w:val="0"/>
        <w:rPr>
          <w:rFonts w:cs="Calibri"/>
          <w:b/>
        </w:rPr>
      </w:pPr>
      <w:r>
        <w:rPr>
          <w:rFonts w:cs="Calibri"/>
          <w:b/>
        </w:rPr>
        <w:t xml:space="preserve">Point 6 – Consultation du ministre de l’Éducation – Projet de loi 12 : </w:t>
      </w:r>
      <w:r>
        <w:rPr>
          <w:rFonts w:cs="Calibri"/>
        </w:rPr>
        <w:t>Les résultats du questionnaire ont été envoyés à la FCPQ. Les résultats provinciaux sont assez unanimes. M</w:t>
      </w:r>
      <w:r w:rsidRPr="00AF40CD">
        <w:rPr>
          <w:rFonts w:cs="Calibri"/>
          <w:vertAlign w:val="superscript"/>
        </w:rPr>
        <w:t xml:space="preserve">me </w:t>
      </w:r>
      <w:proofErr w:type="spellStart"/>
      <w:r>
        <w:rPr>
          <w:rFonts w:cs="Calibri"/>
        </w:rPr>
        <w:t>Janot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Pagé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Kroft</w:t>
      </w:r>
      <w:proofErr w:type="spellEnd"/>
      <w:r>
        <w:rPr>
          <w:rFonts w:cs="Calibri"/>
        </w:rPr>
        <w:t xml:space="preserve"> devrait être en mesure de présenter ces résultats à la prochaine rencontre du comité de parents.</w:t>
      </w:r>
    </w:p>
    <w:p w:rsidR="002D192C" w:rsidRPr="004E3F06" w:rsidRDefault="00AF40CD" w:rsidP="00301202">
      <w:pPr>
        <w:pStyle w:val="Paragraphedeliste"/>
        <w:numPr>
          <w:ilvl w:val="0"/>
          <w:numId w:val="1"/>
        </w:numPr>
        <w:tabs>
          <w:tab w:val="left" w:pos="851"/>
          <w:tab w:val="left" w:pos="3544"/>
          <w:tab w:val="left" w:pos="5670"/>
          <w:tab w:val="left" w:pos="5954"/>
        </w:tabs>
        <w:spacing w:before="240" w:after="240" w:line="240" w:lineRule="auto"/>
        <w:ind w:left="357" w:hanging="357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t>Consultation sur le projet – Calendrier scolaire</w:t>
      </w:r>
      <w:r w:rsidR="00A44FE3">
        <w:rPr>
          <w:rFonts w:cs="Calibri"/>
          <w:b/>
        </w:rPr>
        <w:t xml:space="preserve"> de la formation générale des jeunes 2019-2020</w:t>
      </w:r>
    </w:p>
    <w:p w:rsidR="00AF40CD" w:rsidRDefault="00AF40CD" w:rsidP="00AF40CD">
      <w:pPr>
        <w:ind w:left="363" w:right="1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F40CD">
        <w:rPr>
          <w:rFonts w:asciiTheme="minorHAnsi" w:eastAsia="Calibri" w:hAnsiTheme="minorHAnsi" w:cstheme="minorHAnsi"/>
          <w:sz w:val="22"/>
          <w:szCs w:val="22"/>
          <w:lang w:eastAsia="en-US"/>
        </w:rPr>
        <w:t>M</w:t>
      </w:r>
      <w:r w:rsidRPr="00AF40CD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t>me</w:t>
      </w:r>
      <w:r w:rsidRPr="00AF40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AF40CD">
        <w:rPr>
          <w:rFonts w:asciiTheme="minorHAnsi" w:eastAsia="Calibri" w:hAnsiTheme="minorHAnsi" w:cstheme="minorHAnsi"/>
          <w:sz w:val="22"/>
          <w:szCs w:val="22"/>
          <w:lang w:eastAsia="en-US"/>
        </w:rPr>
        <w:t>Janot</w:t>
      </w:r>
      <w:proofErr w:type="spellEnd"/>
      <w:r w:rsidRPr="00AF40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AF40CD">
        <w:rPr>
          <w:rFonts w:asciiTheme="minorHAnsi" w:eastAsia="Calibri" w:hAnsiTheme="minorHAnsi" w:cstheme="minorHAnsi"/>
          <w:sz w:val="22"/>
          <w:szCs w:val="22"/>
          <w:lang w:eastAsia="en-US"/>
        </w:rPr>
        <w:t>Pagé</w:t>
      </w:r>
      <w:proofErr w:type="spellEnd"/>
      <w:r w:rsidRPr="00AF40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AF40CD">
        <w:rPr>
          <w:rFonts w:asciiTheme="minorHAnsi" w:eastAsia="Calibri" w:hAnsiTheme="minorHAnsi" w:cstheme="minorHAnsi"/>
          <w:sz w:val="22"/>
          <w:szCs w:val="22"/>
          <w:lang w:eastAsia="en-US"/>
        </w:rPr>
        <w:t>Kroft</w:t>
      </w:r>
      <w:proofErr w:type="spellEnd"/>
      <w:r w:rsidRPr="00AF40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présente le</w:t>
      </w:r>
      <w:r w:rsidR="00AA5008">
        <w:rPr>
          <w:rFonts w:asciiTheme="minorHAnsi" w:eastAsia="Calibri" w:hAnsiTheme="minorHAnsi" w:cstheme="minorHAnsi"/>
          <w:sz w:val="22"/>
          <w:szCs w:val="22"/>
          <w:lang w:eastAsia="en-US"/>
        </w:rPr>
        <w:t>s deux propositions du</w:t>
      </w:r>
      <w:r w:rsidRPr="00AF40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calendrier scolaire de la formation générale des jeunes pour l’année scolaire </w:t>
      </w:r>
      <w:r w:rsidR="00AA5008">
        <w:rPr>
          <w:rFonts w:asciiTheme="minorHAnsi" w:eastAsia="Calibri" w:hAnsiTheme="minorHAnsi" w:cstheme="minorHAnsi"/>
          <w:sz w:val="22"/>
          <w:szCs w:val="22"/>
          <w:lang w:eastAsia="en-US"/>
        </w:rPr>
        <w:t>2019-2020</w:t>
      </w:r>
      <w:r w:rsidR="00A44FE3">
        <w:rPr>
          <w:rFonts w:asciiTheme="minorHAnsi" w:eastAsia="Calibri" w:hAnsiTheme="minorHAnsi" w:cstheme="minorHAnsi"/>
          <w:sz w:val="22"/>
          <w:szCs w:val="22"/>
          <w:lang w:eastAsia="en-US"/>
        </w:rPr>
        <w:t>. Les propositions concernent les dates de remise des bulletins en février.</w:t>
      </w:r>
    </w:p>
    <w:p w:rsidR="00AA5008" w:rsidRDefault="00AA5008" w:rsidP="00AF40CD">
      <w:pPr>
        <w:ind w:left="363" w:right="1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A5008" w:rsidRDefault="00F77386" w:rsidP="00AF40CD">
      <w:pPr>
        <w:ind w:left="363" w:right="1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Le calendrier A suggère deux pédagogiques lundi et mardi 24 et 25</w:t>
      </w:r>
      <w:r w:rsidR="009A27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février 2020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AF40CD" w:rsidRPr="009A2701" w:rsidRDefault="00F77386" w:rsidP="009A2701">
      <w:pPr>
        <w:ind w:left="363" w:right="1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Le calendrier B suggère deux pédagogiques jeudi e</w:t>
      </w:r>
      <w:r w:rsidR="009A2701">
        <w:rPr>
          <w:rFonts w:asciiTheme="minorHAnsi" w:eastAsia="Calibri" w:hAnsiTheme="minorHAnsi" w:cstheme="minorHAnsi"/>
          <w:sz w:val="22"/>
          <w:szCs w:val="22"/>
          <w:lang w:eastAsia="en-US"/>
        </w:rPr>
        <w:t>t vendredi 20 et 21 février 2020.</w:t>
      </w:r>
    </w:p>
    <w:p w:rsidR="00AF40CD" w:rsidRPr="00AF40CD" w:rsidRDefault="00AF40CD" w:rsidP="00AF40CD">
      <w:pPr>
        <w:ind w:left="363" w:right="1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F40CD" w:rsidRDefault="00AF40CD" w:rsidP="00AF40CD">
      <w:pPr>
        <w:ind w:left="363" w:right="1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F40CD">
        <w:rPr>
          <w:rFonts w:asciiTheme="minorHAnsi" w:eastAsia="Calibri" w:hAnsiTheme="minorHAnsi" w:cstheme="minorHAnsi"/>
          <w:sz w:val="22"/>
          <w:szCs w:val="22"/>
          <w:lang w:eastAsia="en-US"/>
        </w:rPr>
        <w:t>ATTENDU l’article 193, 7</w:t>
      </w:r>
      <w:r w:rsidRPr="00AF40CD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t>e</w:t>
      </w:r>
      <w:r w:rsidRPr="00AF40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alinéa, de la Loi sur l’instruction publique qui stipule que le comité de parents doit être consulté sur le calendrier scolaire; </w:t>
      </w:r>
    </w:p>
    <w:p w:rsidR="009A2701" w:rsidRDefault="009A2701" w:rsidP="00AF40CD">
      <w:pPr>
        <w:ind w:left="363" w:right="1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A2701" w:rsidRDefault="009A2701" w:rsidP="00AF40CD">
      <w:pPr>
        <w:ind w:left="363" w:right="1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A2701" w:rsidRPr="00AF40CD" w:rsidRDefault="009A2701" w:rsidP="00AF40CD">
      <w:pPr>
        <w:ind w:left="363" w:right="1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F40CD" w:rsidRPr="00AF40CD" w:rsidRDefault="00AF40CD" w:rsidP="00AF40CD">
      <w:pPr>
        <w:ind w:right="1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F40CD" w:rsidRPr="00AF40CD" w:rsidRDefault="003A70BB" w:rsidP="00AF40CD">
      <w:pPr>
        <w:ind w:left="363" w:right="1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F40C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F287D34" wp14:editId="4F581D77">
                <wp:simplePos x="0" y="0"/>
                <wp:positionH relativeFrom="column">
                  <wp:posOffset>-923543</wp:posOffset>
                </wp:positionH>
                <wp:positionV relativeFrom="paragraph">
                  <wp:posOffset>276530</wp:posOffset>
                </wp:positionV>
                <wp:extent cx="1063066" cy="273050"/>
                <wp:effectExtent l="0" t="0" r="22860" b="12700"/>
                <wp:wrapNone/>
                <wp:docPr id="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066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0CD" w:rsidRPr="00B306E7" w:rsidRDefault="00AF40CD" w:rsidP="00AF40C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306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CP-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1050-04</w:t>
                            </w:r>
                            <w:r w:rsidR="003A70B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87D34" id="_x0000_s1033" style="position:absolute;left:0;text-align:left;margin-left:-72.7pt;margin-top:21.75pt;width:83.7pt;height:21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" strokecolor="white">
                <v:textbox>
                  <w:txbxContent>
                    <w:p w:rsidR="00AF40CD" w:rsidRPr="00B306E7" w:rsidRDefault="00AF40CD" w:rsidP="00AF40C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306E7">
                        <w:rPr>
                          <w:rFonts w:ascii="Calibri" w:hAnsi="Calibri"/>
                          <w:sz w:val="22"/>
                          <w:szCs w:val="22"/>
                        </w:rPr>
                        <w:t>CP-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1050-04</w:t>
                      </w:r>
                      <w:r w:rsidR="003A70BB">
                        <w:rPr>
                          <w:rFonts w:ascii="Calibri" w:hAnsi="Calibri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AF40CD" w:rsidRPr="00AF40CD">
        <w:rPr>
          <w:rFonts w:asciiTheme="minorHAnsi" w:eastAsia="Calibri" w:hAnsiTheme="minorHAnsi" w:cstheme="minorHAnsi"/>
          <w:sz w:val="22"/>
          <w:szCs w:val="22"/>
          <w:lang w:eastAsia="en-US"/>
        </w:rPr>
        <w:t>En conséquence,</w:t>
      </w:r>
    </w:p>
    <w:p w:rsidR="00AF40CD" w:rsidRPr="00AF40CD" w:rsidRDefault="00AF40CD" w:rsidP="00AF40CD">
      <w:pPr>
        <w:ind w:left="363" w:right="1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F40CD" w:rsidRPr="00AF40CD" w:rsidRDefault="00AF40CD" w:rsidP="00AF40CD">
      <w:pPr>
        <w:pStyle w:val="Paragraphedeliste"/>
        <w:tabs>
          <w:tab w:val="left" w:pos="851"/>
          <w:tab w:val="left" w:pos="3544"/>
          <w:tab w:val="left" w:pos="5670"/>
          <w:tab w:val="left" w:pos="5954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proofErr w:type="gramStart"/>
      <w:r w:rsidRPr="00AF40CD">
        <w:rPr>
          <w:rFonts w:asciiTheme="minorHAnsi" w:hAnsiTheme="minorHAnsi" w:cstheme="minorHAnsi"/>
        </w:rPr>
        <w:t>il</w:t>
      </w:r>
      <w:proofErr w:type="gramEnd"/>
      <w:r w:rsidRPr="00AF40CD">
        <w:rPr>
          <w:rFonts w:asciiTheme="minorHAnsi" w:hAnsiTheme="minorHAnsi" w:cstheme="minorHAnsi"/>
        </w:rPr>
        <w:t xml:space="preserve"> est PROPOSÉ par M</w:t>
      </w:r>
      <w:r w:rsidRPr="00AF40CD">
        <w:rPr>
          <w:rFonts w:asciiTheme="minorHAnsi" w:hAnsiTheme="minorHAnsi" w:cstheme="minorHAnsi"/>
          <w:vertAlign w:val="superscript"/>
        </w:rPr>
        <w:t>me</w:t>
      </w:r>
      <w:r w:rsidRPr="00AF40CD">
        <w:rPr>
          <w:rFonts w:asciiTheme="minorHAnsi" w:hAnsiTheme="minorHAnsi" w:cstheme="minorHAnsi"/>
        </w:rPr>
        <w:t xml:space="preserve"> Nathalie Potvin et RÉSOLU à l’unanimité : </w:t>
      </w:r>
    </w:p>
    <w:p w:rsidR="00AF40CD" w:rsidRPr="00AF40CD" w:rsidRDefault="00AF40CD" w:rsidP="00AF40CD">
      <w:pPr>
        <w:pStyle w:val="Paragraphedeliste"/>
        <w:tabs>
          <w:tab w:val="left" w:pos="851"/>
          <w:tab w:val="left" w:pos="3544"/>
          <w:tab w:val="left" w:pos="5670"/>
          <w:tab w:val="left" w:pos="5954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AF40CD" w:rsidRPr="00AF40CD" w:rsidRDefault="00AF40CD" w:rsidP="00AF40CD">
      <w:pPr>
        <w:pStyle w:val="Paragraphedeliste"/>
        <w:tabs>
          <w:tab w:val="left" w:pos="851"/>
          <w:tab w:val="left" w:pos="3544"/>
          <w:tab w:val="left" w:pos="5670"/>
          <w:tab w:val="left" w:pos="5954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AF40CD">
        <w:rPr>
          <w:rFonts w:asciiTheme="minorHAnsi" w:hAnsiTheme="minorHAnsi" w:cstheme="minorHAnsi"/>
        </w:rPr>
        <w:t xml:space="preserve">QUE le comité de parents </w:t>
      </w:r>
      <w:r w:rsidR="009A2701">
        <w:rPr>
          <w:rFonts w:asciiTheme="minorHAnsi" w:hAnsiTheme="minorHAnsi" w:cstheme="minorHAnsi"/>
        </w:rPr>
        <w:t xml:space="preserve">accepte à l’unanimité le projet B </w:t>
      </w:r>
      <w:r w:rsidR="009A2701" w:rsidRPr="00AF40CD">
        <w:rPr>
          <w:rFonts w:asciiTheme="minorHAnsi" w:hAnsiTheme="minorHAnsi" w:cstheme="minorHAnsi"/>
        </w:rPr>
        <w:t>du calendrier scolaire de la for</w:t>
      </w:r>
      <w:r w:rsidR="009A2701">
        <w:rPr>
          <w:rFonts w:asciiTheme="minorHAnsi" w:hAnsiTheme="minorHAnsi" w:cstheme="minorHAnsi"/>
        </w:rPr>
        <w:t xml:space="preserve">mation générale des jeunes 2019-2020 </w:t>
      </w:r>
      <w:r w:rsidR="009A2701" w:rsidRPr="00AF40CD">
        <w:rPr>
          <w:rFonts w:asciiTheme="minorHAnsi" w:hAnsiTheme="minorHAnsi" w:cstheme="minorHAnsi"/>
        </w:rPr>
        <w:t xml:space="preserve">présenté, </w:t>
      </w:r>
      <w:r w:rsidR="009A2701">
        <w:rPr>
          <w:rFonts w:asciiTheme="minorHAnsi" w:hAnsiTheme="minorHAnsi" w:cstheme="minorHAnsi"/>
        </w:rPr>
        <w:t xml:space="preserve">que la période de remise des bulletins soit le jeudi et vendredi 20 et 21 février 2020. </w:t>
      </w:r>
    </w:p>
    <w:p w:rsidR="00AF40CD" w:rsidRPr="00AF40CD" w:rsidRDefault="00AF40CD" w:rsidP="00AF40CD">
      <w:pPr>
        <w:pStyle w:val="Paragraphedeliste"/>
        <w:tabs>
          <w:tab w:val="left" w:pos="851"/>
          <w:tab w:val="left" w:pos="3544"/>
          <w:tab w:val="left" w:pos="5670"/>
          <w:tab w:val="left" w:pos="5954"/>
        </w:tabs>
        <w:spacing w:after="0" w:line="240" w:lineRule="auto"/>
        <w:ind w:left="360"/>
        <w:rPr>
          <w:rFonts w:asciiTheme="minorHAnsi" w:hAnsiTheme="minorHAnsi" w:cstheme="minorHAnsi"/>
        </w:rPr>
      </w:pPr>
    </w:p>
    <w:p w:rsidR="004F06B4" w:rsidRPr="00AF40CD" w:rsidRDefault="00AF40CD" w:rsidP="00AF40CD">
      <w:pPr>
        <w:ind w:left="363" w:right="11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F40CD">
        <w:rPr>
          <w:rFonts w:asciiTheme="minorHAnsi" w:hAnsiTheme="minorHAnsi" w:cstheme="minorHAnsi"/>
          <w:sz w:val="22"/>
          <w:szCs w:val="22"/>
        </w:rPr>
        <w:t>ADOPTÉ</w:t>
      </w:r>
    </w:p>
    <w:p w:rsidR="00790501" w:rsidRPr="007B3268" w:rsidRDefault="000D0851" w:rsidP="00D9652F">
      <w:pPr>
        <w:numPr>
          <w:ilvl w:val="0"/>
          <w:numId w:val="1"/>
        </w:numPr>
        <w:spacing w:before="240" w:after="240"/>
        <w:ind w:left="357" w:right="11" w:hanging="357"/>
        <w:jc w:val="both"/>
        <w:rPr>
          <w:rFonts w:ascii="Calibri" w:hAnsi="Calibri" w:cs="Calibri"/>
          <w:b/>
          <w:sz w:val="22"/>
          <w:szCs w:val="22"/>
        </w:rPr>
      </w:pPr>
      <w:r w:rsidRPr="007B3268">
        <w:rPr>
          <w:rFonts w:ascii="Calibri" w:hAnsi="Calibri" w:cs="Calibri"/>
          <w:b/>
          <w:sz w:val="22"/>
          <w:szCs w:val="22"/>
        </w:rPr>
        <w:t xml:space="preserve">Consultation </w:t>
      </w:r>
      <w:r w:rsidR="00544216" w:rsidRPr="007B3268">
        <w:rPr>
          <w:rFonts w:ascii="Calibri" w:hAnsi="Calibri" w:cs="Calibri"/>
          <w:b/>
          <w:sz w:val="22"/>
          <w:szCs w:val="22"/>
        </w:rPr>
        <w:t xml:space="preserve">sur le projet </w:t>
      </w:r>
      <w:r w:rsidR="00244BB4" w:rsidRPr="007B3268">
        <w:rPr>
          <w:rFonts w:ascii="Calibri" w:hAnsi="Calibri" w:cs="Calibri"/>
          <w:b/>
          <w:sz w:val="22"/>
          <w:szCs w:val="22"/>
        </w:rPr>
        <w:t>—</w:t>
      </w:r>
      <w:r w:rsidR="00544216" w:rsidRPr="007B3268">
        <w:rPr>
          <w:rFonts w:ascii="Calibri" w:hAnsi="Calibri" w:cs="Calibri"/>
          <w:b/>
          <w:sz w:val="22"/>
          <w:szCs w:val="22"/>
        </w:rPr>
        <w:t xml:space="preserve"> Nouvelle </w:t>
      </w:r>
      <w:r w:rsidR="00244BB4" w:rsidRPr="007B3268">
        <w:rPr>
          <w:rFonts w:ascii="Calibri" w:hAnsi="Calibri" w:cs="Calibri"/>
          <w:b/>
          <w:sz w:val="22"/>
          <w:szCs w:val="22"/>
        </w:rPr>
        <w:t>politique « Politique sur les services de garde en milieu scolaire »</w:t>
      </w:r>
    </w:p>
    <w:p w:rsidR="00244BB4" w:rsidRPr="007B3268" w:rsidRDefault="00244BB4" w:rsidP="00A07ADA">
      <w:pPr>
        <w:spacing w:before="240" w:after="240"/>
        <w:ind w:left="357" w:right="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B3268">
        <w:rPr>
          <w:rFonts w:asciiTheme="minorHAnsi" w:eastAsia="Calibri" w:hAnsiTheme="minorHAnsi" w:cstheme="minorHAnsi"/>
          <w:sz w:val="22"/>
          <w:szCs w:val="22"/>
        </w:rPr>
        <w:t>M</w:t>
      </w:r>
      <w:r w:rsidRPr="007B3268">
        <w:rPr>
          <w:rFonts w:asciiTheme="minorHAnsi" w:eastAsia="Calibri" w:hAnsiTheme="minorHAnsi" w:cstheme="minorHAnsi"/>
          <w:sz w:val="22"/>
          <w:szCs w:val="22"/>
          <w:vertAlign w:val="superscript"/>
        </w:rPr>
        <w:t>me</w:t>
      </w:r>
      <w:r w:rsidRPr="007B32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7B3268">
        <w:rPr>
          <w:rFonts w:asciiTheme="minorHAnsi" w:eastAsia="Calibri" w:hAnsiTheme="minorHAnsi" w:cstheme="minorHAnsi"/>
          <w:sz w:val="22"/>
          <w:szCs w:val="22"/>
        </w:rPr>
        <w:t>Janot</w:t>
      </w:r>
      <w:proofErr w:type="spellEnd"/>
      <w:r w:rsidRPr="007B32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7B3268">
        <w:rPr>
          <w:rFonts w:asciiTheme="minorHAnsi" w:eastAsia="Calibri" w:hAnsiTheme="minorHAnsi" w:cstheme="minorHAnsi"/>
          <w:sz w:val="22"/>
          <w:szCs w:val="22"/>
        </w:rPr>
        <w:t>Pagé</w:t>
      </w:r>
      <w:proofErr w:type="spellEnd"/>
      <w:r w:rsidRPr="007B32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7B3268">
        <w:rPr>
          <w:rFonts w:asciiTheme="minorHAnsi" w:eastAsia="Calibri" w:hAnsiTheme="minorHAnsi" w:cstheme="minorHAnsi"/>
          <w:sz w:val="22"/>
          <w:szCs w:val="22"/>
        </w:rPr>
        <w:t>Kroft</w:t>
      </w:r>
      <w:proofErr w:type="spellEnd"/>
      <w:r w:rsidRPr="007B3268">
        <w:rPr>
          <w:rFonts w:asciiTheme="minorHAnsi" w:eastAsia="Calibri" w:hAnsiTheme="minorHAnsi" w:cstheme="minorHAnsi"/>
          <w:sz w:val="22"/>
          <w:szCs w:val="22"/>
        </w:rPr>
        <w:t xml:space="preserve"> fait la lecture du document. Voici les commentaires</w:t>
      </w:r>
      <w:r w:rsidR="00A44FE3" w:rsidRPr="007B3268">
        <w:rPr>
          <w:rFonts w:asciiTheme="minorHAnsi" w:eastAsia="Calibri" w:hAnsiTheme="minorHAnsi" w:cstheme="minorHAnsi"/>
          <w:sz w:val="22"/>
          <w:szCs w:val="22"/>
        </w:rPr>
        <w:t xml:space="preserve"> des parents</w:t>
      </w:r>
      <w:r w:rsidRPr="007B32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44FE3" w:rsidRPr="007B3268">
        <w:rPr>
          <w:rFonts w:asciiTheme="minorHAnsi" w:eastAsia="Calibri" w:hAnsiTheme="minorHAnsi" w:cstheme="minorHAnsi"/>
          <w:sz w:val="22"/>
          <w:szCs w:val="22"/>
        </w:rPr>
        <w:t>et les modifications demandées</w:t>
      </w:r>
      <w:r w:rsidRPr="007B3268">
        <w:rPr>
          <w:rFonts w:asciiTheme="minorHAnsi" w:eastAsia="Calibri" w:hAnsiTheme="minorHAnsi" w:cstheme="minorHAnsi"/>
          <w:sz w:val="22"/>
          <w:szCs w:val="22"/>
        </w:rPr>
        <w:t>:</w:t>
      </w:r>
    </w:p>
    <w:p w:rsidR="00244BB4" w:rsidRPr="007B3268" w:rsidRDefault="00244BB4" w:rsidP="000A29EE">
      <w:pPr>
        <w:spacing w:before="240" w:after="240"/>
        <w:ind w:left="357" w:right="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B3268">
        <w:rPr>
          <w:rFonts w:asciiTheme="minorHAnsi" w:eastAsia="Calibri" w:hAnsiTheme="minorHAnsi" w:cstheme="minorHAnsi"/>
          <w:b/>
          <w:sz w:val="22"/>
          <w:szCs w:val="22"/>
        </w:rPr>
        <w:t>Point 6.1</w:t>
      </w:r>
      <w:r w:rsidRPr="007B3268">
        <w:rPr>
          <w:rFonts w:asciiTheme="minorHAnsi" w:eastAsia="Calibri" w:hAnsiTheme="minorHAnsi" w:cstheme="minorHAnsi"/>
          <w:sz w:val="22"/>
          <w:szCs w:val="22"/>
        </w:rPr>
        <w:t xml:space="preserve"> : Ajouter le point suivant : Assure la formation </w:t>
      </w:r>
      <w:r w:rsidR="000A29EE" w:rsidRPr="007B3268">
        <w:rPr>
          <w:rFonts w:asciiTheme="minorHAnsi" w:eastAsia="Calibri" w:hAnsiTheme="minorHAnsi" w:cstheme="minorHAnsi"/>
          <w:sz w:val="22"/>
          <w:szCs w:val="22"/>
        </w:rPr>
        <w:t>nécessaire</w:t>
      </w:r>
      <w:r w:rsidRPr="007B3268">
        <w:rPr>
          <w:rFonts w:asciiTheme="minorHAnsi" w:eastAsia="Calibri" w:hAnsiTheme="minorHAnsi" w:cstheme="minorHAnsi"/>
          <w:sz w:val="22"/>
          <w:szCs w:val="22"/>
        </w:rPr>
        <w:t xml:space="preserve"> aux rôles et devoirs </w:t>
      </w:r>
      <w:r w:rsidR="000A29EE" w:rsidRPr="007B3268">
        <w:rPr>
          <w:rFonts w:asciiTheme="minorHAnsi" w:eastAsia="Calibri" w:hAnsiTheme="minorHAnsi" w:cstheme="minorHAnsi"/>
          <w:sz w:val="22"/>
          <w:szCs w:val="22"/>
        </w:rPr>
        <w:t xml:space="preserve">des membres </w:t>
      </w:r>
      <w:r w:rsidRPr="007B3268">
        <w:rPr>
          <w:rFonts w:asciiTheme="minorHAnsi" w:eastAsia="Calibri" w:hAnsiTheme="minorHAnsi" w:cstheme="minorHAnsi"/>
          <w:sz w:val="22"/>
          <w:szCs w:val="22"/>
        </w:rPr>
        <w:t>du comité de</w:t>
      </w:r>
      <w:r w:rsidR="000A29EE" w:rsidRPr="007B3268">
        <w:rPr>
          <w:rFonts w:asciiTheme="minorHAnsi" w:eastAsia="Calibri" w:hAnsiTheme="minorHAnsi" w:cstheme="minorHAnsi"/>
          <w:sz w:val="22"/>
          <w:szCs w:val="22"/>
        </w:rPr>
        <w:t xml:space="preserve"> parents – Utilisateurs, s’il y a lieu.</w:t>
      </w:r>
    </w:p>
    <w:p w:rsidR="000A29EE" w:rsidRPr="007B3268" w:rsidRDefault="000A29EE" w:rsidP="000A29EE">
      <w:pPr>
        <w:spacing w:before="240" w:after="240"/>
        <w:ind w:left="357" w:right="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B3268">
        <w:rPr>
          <w:rFonts w:asciiTheme="minorHAnsi" w:eastAsia="Calibri" w:hAnsiTheme="minorHAnsi" w:cstheme="minorHAnsi"/>
          <w:b/>
          <w:sz w:val="22"/>
          <w:szCs w:val="22"/>
        </w:rPr>
        <w:t>Point 6.2</w:t>
      </w:r>
      <w:r w:rsidR="00A44FE3" w:rsidRPr="007B3268">
        <w:rPr>
          <w:rFonts w:asciiTheme="minorHAnsi" w:eastAsia="Calibri" w:hAnsiTheme="minorHAnsi" w:cstheme="minorHAnsi"/>
          <w:sz w:val="22"/>
          <w:szCs w:val="22"/>
        </w:rPr>
        <w:t xml:space="preserve"> : Au point - </w:t>
      </w:r>
      <w:r w:rsidRPr="007B3268">
        <w:rPr>
          <w:rFonts w:asciiTheme="minorHAnsi" w:eastAsia="Calibri" w:hAnsiTheme="minorHAnsi" w:cstheme="minorHAnsi"/>
          <w:sz w:val="22"/>
          <w:szCs w:val="22"/>
        </w:rPr>
        <w:t>Ses fonctions l’amènent à : Ajouter le point suivant : S’assurer du suivi du mandat du service de garde avec la technicienne du service.</w:t>
      </w:r>
    </w:p>
    <w:p w:rsidR="000A29EE" w:rsidRPr="007B3268" w:rsidRDefault="000A29EE" w:rsidP="000A29EE">
      <w:pPr>
        <w:spacing w:before="240" w:after="240"/>
        <w:ind w:left="357" w:right="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B3268">
        <w:rPr>
          <w:rFonts w:asciiTheme="minorHAnsi" w:eastAsia="Calibri" w:hAnsiTheme="minorHAnsi" w:cstheme="minorHAnsi"/>
          <w:b/>
          <w:sz w:val="22"/>
          <w:szCs w:val="22"/>
        </w:rPr>
        <w:t>Point : 6.3</w:t>
      </w:r>
      <w:r w:rsidRPr="007B3268">
        <w:rPr>
          <w:rFonts w:asciiTheme="minorHAnsi" w:eastAsia="Calibri" w:hAnsiTheme="minorHAnsi" w:cstheme="minorHAnsi"/>
          <w:sz w:val="22"/>
          <w:szCs w:val="22"/>
        </w:rPr>
        <w:t> : Modifier le 6</w:t>
      </w:r>
      <w:r w:rsidRPr="007B3268">
        <w:rPr>
          <w:rFonts w:asciiTheme="minorHAnsi" w:eastAsia="Calibri" w:hAnsiTheme="minorHAnsi" w:cstheme="minorHAnsi"/>
          <w:sz w:val="22"/>
          <w:szCs w:val="22"/>
          <w:vertAlign w:val="superscript"/>
        </w:rPr>
        <w:t>e</w:t>
      </w:r>
      <w:r w:rsidRPr="007B3268">
        <w:rPr>
          <w:rFonts w:asciiTheme="minorHAnsi" w:eastAsia="Calibri" w:hAnsiTheme="minorHAnsi" w:cstheme="minorHAnsi"/>
          <w:sz w:val="22"/>
          <w:szCs w:val="22"/>
        </w:rPr>
        <w:t xml:space="preserve"> point : Forme, s’il le juge utile, (…) : enlever la partie « s’il le juge utile ». </w:t>
      </w:r>
    </w:p>
    <w:p w:rsidR="000A29EE" w:rsidRPr="007B3268" w:rsidRDefault="000A29EE" w:rsidP="000A29EE">
      <w:pPr>
        <w:spacing w:before="240" w:after="240"/>
        <w:ind w:left="357" w:right="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B3268">
        <w:rPr>
          <w:rFonts w:asciiTheme="minorHAnsi" w:eastAsia="Calibri" w:hAnsiTheme="minorHAnsi" w:cstheme="minorHAnsi"/>
          <w:b/>
          <w:sz w:val="22"/>
          <w:szCs w:val="22"/>
        </w:rPr>
        <w:t>Point 6.3</w:t>
      </w:r>
      <w:r w:rsidRPr="007B3268">
        <w:rPr>
          <w:rFonts w:asciiTheme="minorHAnsi" w:eastAsia="Calibri" w:hAnsiTheme="minorHAnsi" w:cstheme="minorHAnsi"/>
          <w:sz w:val="22"/>
          <w:szCs w:val="22"/>
        </w:rPr>
        <w:t> : Ajouter à la fin de ce point :</w:t>
      </w:r>
      <w:r w:rsidR="00287ABA" w:rsidRPr="007B3268">
        <w:rPr>
          <w:rFonts w:asciiTheme="minorHAnsi" w:eastAsia="Calibri" w:hAnsiTheme="minorHAnsi" w:cstheme="minorHAnsi"/>
          <w:sz w:val="22"/>
          <w:szCs w:val="22"/>
        </w:rPr>
        <w:t xml:space="preserve"> en nommant un représentant qui siègera sur le C.É.</w:t>
      </w:r>
    </w:p>
    <w:p w:rsidR="00287ABA" w:rsidRPr="007B3268" w:rsidRDefault="00287ABA" w:rsidP="000A29EE">
      <w:pPr>
        <w:spacing w:before="240" w:after="240"/>
        <w:ind w:left="357" w:right="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B3268">
        <w:rPr>
          <w:rFonts w:asciiTheme="minorHAnsi" w:eastAsia="Calibri" w:hAnsiTheme="minorHAnsi" w:cstheme="minorHAnsi"/>
          <w:b/>
          <w:sz w:val="22"/>
          <w:szCs w:val="22"/>
        </w:rPr>
        <w:t>Point 6.3</w:t>
      </w:r>
      <w:r w:rsidRPr="007B3268">
        <w:rPr>
          <w:rFonts w:asciiTheme="minorHAnsi" w:eastAsia="Calibri" w:hAnsiTheme="minorHAnsi" w:cstheme="minorHAnsi"/>
          <w:sz w:val="22"/>
          <w:szCs w:val="22"/>
        </w:rPr>
        <w:t xml:space="preserve"> : Modifier le dernier point : (…) pour offrir des services de garde en milieu scolaire communs, </w:t>
      </w:r>
      <w:r w:rsidRPr="007B3268">
        <w:rPr>
          <w:rFonts w:asciiTheme="minorHAnsi" w:eastAsia="Calibri" w:hAnsiTheme="minorHAnsi" w:cstheme="minorHAnsi"/>
          <w:sz w:val="22"/>
          <w:szCs w:val="22"/>
          <w:u w:val="single"/>
        </w:rPr>
        <w:t>comme par exemple :</w:t>
      </w:r>
      <w:r w:rsidRPr="007B3268">
        <w:rPr>
          <w:rFonts w:asciiTheme="minorHAnsi" w:eastAsia="Calibri" w:hAnsiTheme="minorHAnsi" w:cstheme="minorHAnsi"/>
          <w:sz w:val="22"/>
          <w:szCs w:val="22"/>
        </w:rPr>
        <w:t xml:space="preserve"> si le nombre d’élèves utilisateurs est insuffisant, </w:t>
      </w:r>
      <w:r w:rsidRPr="007B3268">
        <w:rPr>
          <w:rFonts w:asciiTheme="minorHAnsi" w:eastAsia="Calibri" w:hAnsiTheme="minorHAnsi" w:cstheme="minorHAnsi"/>
          <w:sz w:val="22"/>
          <w:szCs w:val="22"/>
          <w:u w:val="single"/>
        </w:rPr>
        <w:t>ou autres motifs jugés pertinents</w:t>
      </w:r>
      <w:r w:rsidRPr="007B3268">
        <w:rPr>
          <w:rFonts w:asciiTheme="minorHAnsi" w:eastAsia="Calibri" w:hAnsiTheme="minorHAnsi" w:cstheme="minorHAnsi"/>
          <w:sz w:val="22"/>
          <w:szCs w:val="22"/>
        </w:rPr>
        <w:t>.</w:t>
      </w:r>
    </w:p>
    <w:p w:rsidR="00DD3520" w:rsidRPr="007B3268" w:rsidRDefault="00287ABA" w:rsidP="00DD3520">
      <w:pPr>
        <w:spacing w:before="240" w:after="240"/>
        <w:ind w:left="357" w:right="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B3268">
        <w:rPr>
          <w:rFonts w:asciiTheme="minorHAnsi" w:eastAsia="Calibri" w:hAnsiTheme="minorHAnsi" w:cstheme="minorHAnsi"/>
          <w:b/>
          <w:sz w:val="22"/>
          <w:szCs w:val="22"/>
        </w:rPr>
        <w:t>Point 6.4</w:t>
      </w:r>
      <w:r w:rsidRPr="007B3268">
        <w:rPr>
          <w:rFonts w:asciiTheme="minorHAnsi" w:eastAsia="Calibri" w:hAnsiTheme="minorHAnsi" w:cstheme="minorHAnsi"/>
          <w:sz w:val="22"/>
          <w:szCs w:val="22"/>
        </w:rPr>
        <w:t> : Modifier le 2</w:t>
      </w:r>
      <w:r w:rsidRPr="007B3268">
        <w:rPr>
          <w:rFonts w:asciiTheme="minorHAnsi" w:eastAsia="Calibri" w:hAnsiTheme="minorHAnsi" w:cstheme="minorHAnsi"/>
          <w:sz w:val="22"/>
          <w:szCs w:val="22"/>
          <w:vertAlign w:val="superscript"/>
        </w:rPr>
        <w:t>e</w:t>
      </w:r>
      <w:r w:rsidRPr="007B3268">
        <w:rPr>
          <w:rFonts w:asciiTheme="minorHAnsi" w:eastAsia="Calibri" w:hAnsiTheme="minorHAnsi" w:cstheme="minorHAnsi"/>
          <w:sz w:val="22"/>
          <w:szCs w:val="22"/>
        </w:rPr>
        <w:t xml:space="preserve"> point : Enlever la partie </w:t>
      </w:r>
      <w:r w:rsidR="00DD3520" w:rsidRPr="007B3268">
        <w:rPr>
          <w:rFonts w:asciiTheme="minorHAnsi" w:eastAsia="Calibri" w:hAnsiTheme="minorHAnsi" w:cstheme="minorHAnsi"/>
          <w:sz w:val="22"/>
          <w:szCs w:val="22"/>
        </w:rPr>
        <w:t xml:space="preserve">« </w:t>
      </w:r>
      <w:r w:rsidRPr="007B3268">
        <w:rPr>
          <w:rFonts w:asciiTheme="minorHAnsi" w:eastAsia="Calibri" w:hAnsiTheme="minorHAnsi" w:cstheme="minorHAnsi"/>
          <w:sz w:val="22"/>
          <w:szCs w:val="22"/>
        </w:rPr>
        <w:t>Sans être obligatoire »</w:t>
      </w:r>
      <w:r w:rsidR="00A44FE3" w:rsidRPr="007B3268">
        <w:rPr>
          <w:rFonts w:asciiTheme="minorHAnsi" w:eastAsia="Calibri" w:hAnsiTheme="minorHAnsi" w:cstheme="minorHAnsi"/>
          <w:sz w:val="22"/>
          <w:szCs w:val="22"/>
        </w:rPr>
        <w:t>.</w:t>
      </w:r>
    </w:p>
    <w:p w:rsidR="00287ABA" w:rsidRPr="007B3268" w:rsidRDefault="00287ABA" w:rsidP="000A29EE">
      <w:pPr>
        <w:spacing w:before="240" w:after="240"/>
        <w:ind w:left="357" w:right="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B3268">
        <w:rPr>
          <w:rFonts w:asciiTheme="minorHAnsi" w:eastAsia="Calibri" w:hAnsiTheme="minorHAnsi" w:cstheme="minorHAnsi"/>
          <w:b/>
          <w:sz w:val="22"/>
          <w:szCs w:val="22"/>
        </w:rPr>
        <w:t>Point 6.5</w:t>
      </w:r>
      <w:r w:rsidRPr="007B3268">
        <w:rPr>
          <w:rFonts w:asciiTheme="minorHAnsi" w:eastAsia="Calibri" w:hAnsiTheme="minorHAnsi" w:cstheme="minorHAnsi"/>
          <w:sz w:val="22"/>
          <w:szCs w:val="22"/>
        </w:rPr>
        <w:t> : Ajouter le point suivant : Fait un suivi du mandat au C.É.</w:t>
      </w:r>
    </w:p>
    <w:p w:rsidR="00DD3520" w:rsidRPr="007B3268" w:rsidRDefault="00DD3520" w:rsidP="000A29EE">
      <w:pPr>
        <w:spacing w:before="240" w:after="240"/>
        <w:ind w:left="357" w:right="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B3268">
        <w:rPr>
          <w:rFonts w:asciiTheme="minorHAnsi" w:eastAsia="Calibri" w:hAnsiTheme="minorHAnsi" w:cstheme="minorHAnsi"/>
          <w:b/>
          <w:sz w:val="22"/>
          <w:szCs w:val="22"/>
        </w:rPr>
        <w:t>Point 6.7</w:t>
      </w:r>
      <w:r w:rsidRPr="007B3268">
        <w:rPr>
          <w:rFonts w:asciiTheme="minorHAnsi" w:eastAsia="Calibri" w:hAnsiTheme="minorHAnsi" w:cstheme="minorHAnsi"/>
          <w:sz w:val="22"/>
          <w:szCs w:val="22"/>
        </w:rPr>
        <w:t> : Modifier le 8</w:t>
      </w:r>
      <w:r w:rsidRPr="007B3268">
        <w:rPr>
          <w:rFonts w:asciiTheme="minorHAnsi" w:eastAsia="Calibri" w:hAnsiTheme="minorHAnsi" w:cstheme="minorHAnsi"/>
          <w:sz w:val="22"/>
          <w:szCs w:val="22"/>
          <w:vertAlign w:val="superscript"/>
        </w:rPr>
        <w:t>e</w:t>
      </w:r>
      <w:r w:rsidRPr="007B3268">
        <w:rPr>
          <w:rFonts w:asciiTheme="minorHAnsi" w:eastAsia="Calibri" w:hAnsiTheme="minorHAnsi" w:cstheme="minorHAnsi"/>
          <w:sz w:val="22"/>
          <w:szCs w:val="22"/>
        </w:rPr>
        <w:t xml:space="preserve"> point : Ajouter à la fin</w:t>
      </w:r>
      <w:r w:rsidR="00A44FE3" w:rsidRPr="007B3268">
        <w:rPr>
          <w:rFonts w:asciiTheme="minorHAnsi" w:eastAsia="Calibri" w:hAnsiTheme="minorHAnsi" w:cstheme="minorHAnsi"/>
          <w:sz w:val="22"/>
          <w:szCs w:val="22"/>
        </w:rPr>
        <w:t xml:space="preserve"> du paragraphe :</w:t>
      </w:r>
      <w:r w:rsidRPr="007B3268">
        <w:rPr>
          <w:rFonts w:asciiTheme="minorHAnsi" w:eastAsia="Calibri" w:hAnsiTheme="minorHAnsi" w:cstheme="minorHAnsi"/>
          <w:sz w:val="22"/>
          <w:szCs w:val="22"/>
        </w:rPr>
        <w:t xml:space="preserve"> « s’il y a lieu ».</w:t>
      </w:r>
    </w:p>
    <w:p w:rsidR="00DD3520" w:rsidRPr="00A44FE3" w:rsidRDefault="00DD3520" w:rsidP="000A29EE">
      <w:pPr>
        <w:spacing w:before="240" w:after="240"/>
        <w:ind w:left="357" w:right="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B3268">
        <w:rPr>
          <w:rFonts w:asciiTheme="minorHAnsi" w:eastAsia="Calibri" w:hAnsiTheme="minorHAnsi" w:cstheme="minorHAnsi"/>
          <w:b/>
          <w:sz w:val="22"/>
          <w:szCs w:val="22"/>
        </w:rPr>
        <w:t>Point 7.6</w:t>
      </w:r>
      <w:r w:rsidRPr="007B3268">
        <w:rPr>
          <w:rFonts w:asciiTheme="minorHAnsi" w:eastAsia="Calibri" w:hAnsiTheme="minorHAnsi" w:cstheme="minorHAnsi"/>
          <w:sz w:val="22"/>
          <w:szCs w:val="22"/>
        </w:rPr>
        <w:t> : Jumeler</w:t>
      </w:r>
      <w:r w:rsidRPr="00A44FE3">
        <w:rPr>
          <w:rFonts w:asciiTheme="minorHAnsi" w:eastAsia="Calibri" w:hAnsiTheme="minorHAnsi" w:cstheme="minorHAnsi"/>
          <w:sz w:val="22"/>
          <w:szCs w:val="22"/>
        </w:rPr>
        <w:t xml:space="preserve"> les points 7.6 et 7.7 en un </w:t>
      </w:r>
      <w:r w:rsidR="00A44FE3">
        <w:rPr>
          <w:rFonts w:asciiTheme="minorHAnsi" w:eastAsia="Calibri" w:hAnsiTheme="minorHAnsi" w:cstheme="minorHAnsi"/>
          <w:sz w:val="22"/>
          <w:szCs w:val="22"/>
        </w:rPr>
        <w:t>seul</w:t>
      </w:r>
      <w:r w:rsidRPr="00A44FE3">
        <w:rPr>
          <w:rFonts w:asciiTheme="minorHAnsi" w:eastAsia="Calibri" w:hAnsiTheme="minorHAnsi" w:cstheme="minorHAnsi"/>
          <w:sz w:val="22"/>
          <w:szCs w:val="22"/>
        </w:rPr>
        <w:t xml:space="preserve"> paragraphe.</w:t>
      </w:r>
    </w:p>
    <w:p w:rsidR="00DD3520" w:rsidRPr="00A44FE3" w:rsidRDefault="00DD3520" w:rsidP="000A29EE">
      <w:pPr>
        <w:spacing w:before="240" w:after="240"/>
        <w:ind w:left="357" w:right="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4FE3">
        <w:rPr>
          <w:rFonts w:asciiTheme="minorHAnsi" w:eastAsia="Calibri" w:hAnsiTheme="minorHAnsi" w:cstheme="minorHAnsi"/>
          <w:b/>
          <w:sz w:val="22"/>
          <w:szCs w:val="22"/>
        </w:rPr>
        <w:t>Point 11</w:t>
      </w:r>
      <w:r w:rsidRPr="00A44FE3">
        <w:rPr>
          <w:rFonts w:asciiTheme="minorHAnsi" w:eastAsia="Calibri" w:hAnsiTheme="minorHAnsi" w:cstheme="minorHAnsi"/>
          <w:sz w:val="22"/>
          <w:szCs w:val="22"/>
        </w:rPr>
        <w:t> : Enlever la partie « sur recommandation de la direction d’école. »</w:t>
      </w:r>
    </w:p>
    <w:p w:rsidR="00DD3520" w:rsidRPr="00A44FE3" w:rsidRDefault="00DD3520" w:rsidP="000A29EE">
      <w:pPr>
        <w:spacing w:before="240" w:after="240"/>
        <w:ind w:left="357" w:right="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4FE3">
        <w:rPr>
          <w:rFonts w:asciiTheme="minorHAnsi" w:eastAsia="Calibri" w:hAnsiTheme="minorHAnsi" w:cstheme="minorHAnsi"/>
          <w:b/>
          <w:sz w:val="22"/>
          <w:szCs w:val="22"/>
        </w:rPr>
        <w:t>Point 14</w:t>
      </w:r>
      <w:r w:rsidRPr="00A44FE3">
        <w:rPr>
          <w:rFonts w:asciiTheme="minorHAnsi" w:eastAsia="Calibri" w:hAnsiTheme="minorHAnsi" w:cstheme="minorHAnsi"/>
          <w:sz w:val="22"/>
          <w:szCs w:val="22"/>
        </w:rPr>
        <w:t> : Enlever « Élèves réguliers » au premier paragraphe.</w:t>
      </w:r>
    </w:p>
    <w:p w:rsidR="00DD3520" w:rsidRPr="00A44FE3" w:rsidRDefault="00DD3520" w:rsidP="000A29EE">
      <w:pPr>
        <w:spacing w:before="240" w:after="240"/>
        <w:ind w:left="357" w:right="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4FE3">
        <w:rPr>
          <w:rFonts w:asciiTheme="minorHAnsi" w:eastAsia="Calibri" w:hAnsiTheme="minorHAnsi" w:cstheme="minorHAnsi"/>
          <w:b/>
          <w:sz w:val="22"/>
          <w:szCs w:val="22"/>
        </w:rPr>
        <w:t>Point 14 :</w:t>
      </w:r>
      <w:r w:rsidRPr="00A44FE3">
        <w:rPr>
          <w:rFonts w:asciiTheme="minorHAnsi" w:eastAsia="Calibri" w:hAnsiTheme="minorHAnsi" w:cstheme="minorHAnsi"/>
          <w:sz w:val="22"/>
          <w:szCs w:val="22"/>
        </w:rPr>
        <w:t xml:space="preserve"> Demande</w:t>
      </w:r>
      <w:r w:rsidR="006E6050" w:rsidRPr="00A44FE3">
        <w:rPr>
          <w:rFonts w:asciiTheme="minorHAnsi" w:eastAsia="Calibri" w:hAnsiTheme="minorHAnsi" w:cstheme="minorHAnsi"/>
          <w:sz w:val="22"/>
          <w:szCs w:val="22"/>
        </w:rPr>
        <w:t xml:space="preserve"> de</w:t>
      </w:r>
      <w:r w:rsidRPr="00A44FE3">
        <w:rPr>
          <w:rFonts w:asciiTheme="minorHAnsi" w:eastAsia="Calibri" w:hAnsiTheme="minorHAnsi" w:cstheme="minorHAnsi"/>
          <w:sz w:val="22"/>
          <w:szCs w:val="22"/>
        </w:rPr>
        <w:t xml:space="preserve"> précision</w:t>
      </w:r>
      <w:r w:rsidR="006E6050" w:rsidRPr="00A44FE3">
        <w:rPr>
          <w:rFonts w:asciiTheme="minorHAnsi" w:eastAsia="Calibri" w:hAnsiTheme="minorHAnsi" w:cstheme="minorHAnsi"/>
          <w:sz w:val="22"/>
          <w:szCs w:val="22"/>
        </w:rPr>
        <w:t>s</w:t>
      </w:r>
      <w:r w:rsidRPr="00A44FE3">
        <w:rPr>
          <w:rFonts w:asciiTheme="minorHAnsi" w:eastAsia="Calibri" w:hAnsiTheme="minorHAnsi" w:cstheme="minorHAnsi"/>
          <w:sz w:val="22"/>
          <w:szCs w:val="22"/>
        </w:rPr>
        <w:t xml:space="preserve"> sur le nombre d’élèves permis : Est-ce qu’on tient compte des élèves </w:t>
      </w:r>
      <w:r w:rsidR="00A44FE3">
        <w:rPr>
          <w:rFonts w:asciiTheme="minorHAnsi" w:eastAsia="Calibri" w:hAnsiTheme="minorHAnsi" w:cstheme="minorHAnsi"/>
          <w:sz w:val="22"/>
          <w:szCs w:val="22"/>
        </w:rPr>
        <w:t xml:space="preserve">qui fréquentent le service de garde et </w:t>
      </w:r>
      <w:r w:rsidRPr="00A44FE3">
        <w:rPr>
          <w:rFonts w:asciiTheme="minorHAnsi" w:eastAsia="Calibri" w:hAnsiTheme="minorHAnsi" w:cstheme="minorHAnsi"/>
          <w:sz w:val="22"/>
          <w:szCs w:val="22"/>
        </w:rPr>
        <w:t xml:space="preserve">qui ont une cote </w:t>
      </w:r>
      <w:r w:rsidR="00A44FE3">
        <w:rPr>
          <w:rFonts w:asciiTheme="minorHAnsi" w:eastAsia="Calibri" w:hAnsiTheme="minorHAnsi" w:cstheme="minorHAnsi"/>
          <w:sz w:val="22"/>
          <w:szCs w:val="22"/>
        </w:rPr>
        <w:t>? (Trouble de comportement ou autre).</w:t>
      </w:r>
    </w:p>
    <w:p w:rsidR="00DD3520" w:rsidRPr="00A44FE3" w:rsidRDefault="00DD3520" w:rsidP="000A29EE">
      <w:pPr>
        <w:spacing w:before="240" w:after="240"/>
        <w:ind w:left="357" w:right="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4FE3">
        <w:rPr>
          <w:rFonts w:asciiTheme="minorHAnsi" w:eastAsia="Calibri" w:hAnsiTheme="minorHAnsi" w:cstheme="minorHAnsi"/>
          <w:b/>
          <w:sz w:val="22"/>
          <w:szCs w:val="22"/>
        </w:rPr>
        <w:t>Point 14</w:t>
      </w:r>
      <w:r w:rsidRPr="00A44FE3">
        <w:rPr>
          <w:rFonts w:asciiTheme="minorHAnsi" w:eastAsia="Calibri" w:hAnsiTheme="minorHAnsi" w:cstheme="minorHAnsi"/>
          <w:sz w:val="22"/>
          <w:szCs w:val="22"/>
        </w:rPr>
        <w:t> : Demande des précisions sur le dernier paragraphe : Comment ça fonctionne dans le cas d’une perte d’emploi ou un arrêt de travail après le 30 septembre ?</w:t>
      </w:r>
    </w:p>
    <w:p w:rsidR="00A07ADA" w:rsidRPr="00A44FE3" w:rsidRDefault="00A07ADA" w:rsidP="000A29EE">
      <w:pPr>
        <w:spacing w:before="240" w:after="240"/>
        <w:ind w:left="357" w:right="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4FE3">
        <w:rPr>
          <w:rFonts w:asciiTheme="minorHAnsi" w:eastAsia="Calibri" w:hAnsiTheme="minorHAnsi" w:cstheme="minorHAnsi"/>
          <w:sz w:val="22"/>
          <w:szCs w:val="22"/>
        </w:rPr>
        <w:t>Les parents se questionnent sur les services de garde qui sont administrés par les municipalités, sont-ils tenus aux mêmes règles que cette politique?</w:t>
      </w:r>
    </w:p>
    <w:p w:rsidR="006F29FA" w:rsidRPr="00A44FE3" w:rsidRDefault="006F29FA" w:rsidP="0040683F">
      <w:pPr>
        <w:ind w:right="11"/>
        <w:jc w:val="both"/>
        <w:rPr>
          <w:rFonts w:cs="Calibri"/>
          <w:sz w:val="22"/>
          <w:szCs w:val="22"/>
        </w:rPr>
      </w:pPr>
    </w:p>
    <w:p w:rsidR="000C2E91" w:rsidRPr="00A44FE3" w:rsidRDefault="000C2E91" w:rsidP="0025019F">
      <w:pPr>
        <w:ind w:left="360" w:right="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4FE3">
        <w:rPr>
          <w:rFonts w:asciiTheme="minorHAnsi" w:eastAsia="Calibri" w:hAnsiTheme="minorHAnsi" w:cstheme="minorHAnsi"/>
          <w:sz w:val="22"/>
          <w:szCs w:val="22"/>
        </w:rPr>
        <w:lastRenderedPageBreak/>
        <w:t>ATTENDU l’article 193, 2</w:t>
      </w:r>
      <w:r w:rsidRPr="00A44FE3">
        <w:rPr>
          <w:rFonts w:asciiTheme="minorHAnsi" w:eastAsia="Calibri" w:hAnsiTheme="minorHAnsi" w:cstheme="minorHAnsi"/>
          <w:sz w:val="22"/>
          <w:szCs w:val="22"/>
          <w:vertAlign w:val="superscript"/>
        </w:rPr>
        <w:t>e</w:t>
      </w:r>
      <w:r w:rsidRPr="00A44FE3">
        <w:rPr>
          <w:rFonts w:asciiTheme="minorHAnsi" w:eastAsia="Calibri" w:hAnsiTheme="minorHAnsi" w:cstheme="minorHAnsi"/>
          <w:sz w:val="22"/>
          <w:szCs w:val="22"/>
        </w:rPr>
        <w:t xml:space="preserve"> alinéa de la Loi sur l’instruction publique qui stipule que le comité de parents doit être consulté;</w:t>
      </w:r>
    </w:p>
    <w:p w:rsidR="000C2E91" w:rsidRPr="00A44FE3" w:rsidRDefault="000C2E91" w:rsidP="0025019F">
      <w:pPr>
        <w:ind w:left="360" w:right="1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0C2E91" w:rsidRPr="0025019F" w:rsidRDefault="000C2E91" w:rsidP="0025019F">
      <w:pPr>
        <w:spacing w:before="240" w:after="240"/>
        <w:ind w:left="360" w:right="11"/>
        <w:jc w:val="both"/>
        <w:rPr>
          <w:rFonts w:ascii="Calibri" w:hAnsi="Calibri" w:cs="Calibri"/>
          <w:b/>
          <w:sz w:val="22"/>
          <w:szCs w:val="22"/>
        </w:rPr>
      </w:pPr>
      <w:r w:rsidRPr="00A44FE3">
        <w:rPr>
          <w:rFonts w:asciiTheme="minorHAnsi" w:eastAsia="Calibri" w:hAnsiTheme="minorHAnsi" w:cstheme="minorHAnsi"/>
          <w:sz w:val="22"/>
          <w:szCs w:val="22"/>
        </w:rPr>
        <w:t>ATTENDU les modifications apportées</w:t>
      </w:r>
      <w:r w:rsidR="0025019F">
        <w:rPr>
          <w:rFonts w:asciiTheme="minorHAnsi" w:eastAsia="Calibri" w:hAnsiTheme="minorHAnsi" w:cstheme="minorHAnsi"/>
          <w:sz w:val="22"/>
          <w:szCs w:val="22"/>
        </w:rPr>
        <w:t xml:space="preserve"> à la</w:t>
      </w:r>
      <w:r w:rsidRPr="00A44FE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44FE3">
        <w:rPr>
          <w:rFonts w:ascii="Calibri" w:hAnsi="Calibri" w:cs="Calibri"/>
          <w:b/>
          <w:sz w:val="22"/>
          <w:szCs w:val="22"/>
        </w:rPr>
        <w:t>« Politique sur les services de garde en milieu scolaire »</w:t>
      </w:r>
    </w:p>
    <w:p w:rsidR="000C2E91" w:rsidRPr="000C2E91" w:rsidRDefault="000C2E91" w:rsidP="0025019F">
      <w:pPr>
        <w:ind w:left="360" w:right="11"/>
        <w:jc w:val="both"/>
        <w:rPr>
          <w:rFonts w:asciiTheme="minorHAnsi" w:eastAsia="Calibri" w:hAnsiTheme="minorHAnsi" w:cstheme="minorHAnsi"/>
          <w:sz w:val="22"/>
        </w:rPr>
      </w:pPr>
      <w:r w:rsidRPr="000C2E91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B8750B" wp14:editId="706F2732">
                <wp:simplePos x="0" y="0"/>
                <wp:positionH relativeFrom="column">
                  <wp:posOffset>-923924</wp:posOffset>
                </wp:positionH>
                <wp:positionV relativeFrom="paragraph">
                  <wp:posOffset>280035</wp:posOffset>
                </wp:positionV>
                <wp:extent cx="1066800" cy="342900"/>
                <wp:effectExtent l="0" t="0" r="19050" b="19050"/>
                <wp:wrapNone/>
                <wp:docPr id="1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E91" w:rsidRPr="00B306E7" w:rsidRDefault="000C2E91" w:rsidP="000C2E9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306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CP-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1051-04-19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8750B" id="_x0000_s1034" style="position:absolute;left:0;text-align:left;margin-left:-72.75pt;margin-top:22.05pt;width:84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" strokecolor="white">
                <v:textbox>
                  <w:txbxContent>
                    <w:p w:rsidR="000C2E91" w:rsidRPr="00B306E7" w:rsidRDefault="000C2E91" w:rsidP="000C2E9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306E7">
                        <w:rPr>
                          <w:rFonts w:ascii="Calibri" w:hAnsi="Calibri"/>
                          <w:sz w:val="22"/>
                          <w:szCs w:val="22"/>
                        </w:rPr>
                        <w:t>CP-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1051-04-19</w:t>
                      </w:r>
                    </w:p>
                  </w:txbxContent>
                </v:textbox>
              </v:rect>
            </w:pict>
          </mc:Fallback>
        </mc:AlternateContent>
      </w:r>
      <w:r w:rsidRPr="000C2E91">
        <w:rPr>
          <w:rFonts w:asciiTheme="minorHAnsi" w:eastAsia="Calibri" w:hAnsiTheme="minorHAnsi" w:cstheme="minorHAnsi"/>
          <w:sz w:val="22"/>
        </w:rPr>
        <w:t>En conséquence,</w:t>
      </w:r>
    </w:p>
    <w:p w:rsidR="000C2E91" w:rsidRPr="000C2E91" w:rsidRDefault="000C2E91" w:rsidP="0025019F">
      <w:pPr>
        <w:tabs>
          <w:tab w:val="left" w:pos="851"/>
          <w:tab w:val="left" w:pos="3544"/>
          <w:tab w:val="left" w:pos="5670"/>
          <w:tab w:val="left" w:pos="5954"/>
        </w:tabs>
        <w:ind w:left="360"/>
        <w:jc w:val="both"/>
        <w:rPr>
          <w:rFonts w:asciiTheme="minorHAnsi" w:hAnsiTheme="minorHAnsi" w:cstheme="minorHAnsi"/>
          <w:sz w:val="22"/>
        </w:rPr>
      </w:pPr>
    </w:p>
    <w:p w:rsidR="000C2E91" w:rsidRPr="000C2E91" w:rsidRDefault="000C2E91" w:rsidP="0025019F">
      <w:pPr>
        <w:tabs>
          <w:tab w:val="left" w:pos="851"/>
          <w:tab w:val="left" w:pos="3544"/>
          <w:tab w:val="left" w:pos="5670"/>
          <w:tab w:val="left" w:pos="5954"/>
        </w:tabs>
        <w:ind w:left="360"/>
        <w:jc w:val="both"/>
        <w:rPr>
          <w:rFonts w:asciiTheme="minorHAnsi" w:hAnsiTheme="minorHAnsi" w:cstheme="minorHAnsi"/>
          <w:sz w:val="22"/>
        </w:rPr>
      </w:pPr>
      <w:proofErr w:type="gramStart"/>
      <w:r w:rsidRPr="000C2E91">
        <w:rPr>
          <w:rFonts w:asciiTheme="minorHAnsi" w:hAnsiTheme="minorHAnsi" w:cstheme="minorHAnsi"/>
          <w:sz w:val="22"/>
        </w:rPr>
        <w:t>il</w:t>
      </w:r>
      <w:proofErr w:type="gramEnd"/>
      <w:r w:rsidRPr="000C2E91">
        <w:rPr>
          <w:rFonts w:asciiTheme="minorHAnsi" w:hAnsiTheme="minorHAnsi" w:cstheme="minorHAnsi"/>
          <w:sz w:val="22"/>
        </w:rPr>
        <w:t xml:space="preserve"> est PROPOSÉ par M</w:t>
      </w:r>
      <w:r w:rsidRPr="000C2E91">
        <w:rPr>
          <w:rFonts w:asciiTheme="minorHAnsi" w:hAnsiTheme="minorHAnsi" w:cstheme="minorHAnsi"/>
          <w:sz w:val="22"/>
          <w:vertAlign w:val="superscript"/>
        </w:rPr>
        <w:t>me</w:t>
      </w:r>
      <w:r w:rsidRPr="000C2E91">
        <w:rPr>
          <w:rFonts w:asciiTheme="minorHAnsi" w:hAnsiTheme="minorHAnsi" w:cstheme="minorHAnsi"/>
          <w:sz w:val="22"/>
        </w:rPr>
        <w:t xml:space="preserve"> </w:t>
      </w:r>
      <w:r w:rsidR="00A07ADA">
        <w:rPr>
          <w:rFonts w:asciiTheme="minorHAnsi" w:hAnsiTheme="minorHAnsi" w:cstheme="minorHAnsi"/>
          <w:sz w:val="22"/>
        </w:rPr>
        <w:t xml:space="preserve">Nathalie Potvin </w:t>
      </w:r>
      <w:r w:rsidRPr="000C2E91">
        <w:rPr>
          <w:rFonts w:asciiTheme="minorHAnsi" w:hAnsiTheme="minorHAnsi" w:cstheme="minorHAnsi"/>
          <w:sz w:val="22"/>
        </w:rPr>
        <w:t xml:space="preserve">et RÉSOLU à l’unanimité : </w:t>
      </w:r>
    </w:p>
    <w:p w:rsidR="000C2E91" w:rsidRPr="000C2E91" w:rsidRDefault="000C2E91" w:rsidP="0025019F">
      <w:pPr>
        <w:tabs>
          <w:tab w:val="left" w:pos="851"/>
          <w:tab w:val="left" w:pos="3544"/>
          <w:tab w:val="left" w:pos="5670"/>
          <w:tab w:val="left" w:pos="5954"/>
        </w:tabs>
        <w:ind w:left="360"/>
        <w:jc w:val="both"/>
        <w:rPr>
          <w:rFonts w:asciiTheme="minorHAnsi" w:hAnsiTheme="minorHAnsi" w:cstheme="minorHAnsi"/>
          <w:sz w:val="22"/>
        </w:rPr>
      </w:pPr>
    </w:p>
    <w:p w:rsidR="000C2E91" w:rsidRPr="0025019F" w:rsidRDefault="000C2E91" w:rsidP="0025019F">
      <w:pPr>
        <w:spacing w:before="240" w:after="240"/>
        <w:ind w:left="360" w:right="11"/>
        <w:jc w:val="both"/>
        <w:rPr>
          <w:rFonts w:ascii="Calibri" w:hAnsi="Calibri" w:cs="Calibri"/>
          <w:b/>
          <w:sz w:val="22"/>
          <w:szCs w:val="22"/>
        </w:rPr>
      </w:pPr>
      <w:r w:rsidRPr="000C2E91">
        <w:rPr>
          <w:rFonts w:asciiTheme="minorHAnsi" w:hAnsiTheme="minorHAnsi" w:cstheme="minorHAnsi"/>
          <w:sz w:val="22"/>
        </w:rPr>
        <w:t>QUE les membres du comité de parents acceptent le projet</w:t>
      </w:r>
      <w:r w:rsidR="0025019F">
        <w:rPr>
          <w:rFonts w:asciiTheme="minorHAnsi" w:hAnsiTheme="minorHAnsi" w:cstheme="minorHAnsi"/>
          <w:sz w:val="22"/>
        </w:rPr>
        <w:t xml:space="preserve"> – </w:t>
      </w:r>
      <w:r w:rsidR="0025019F" w:rsidRPr="0025019F">
        <w:rPr>
          <w:rFonts w:ascii="Calibri" w:hAnsi="Calibri" w:cs="Calibri"/>
          <w:sz w:val="22"/>
          <w:szCs w:val="22"/>
        </w:rPr>
        <w:t>Nouvelle politique « Politique sur les services de garde en milieu scolaire »</w:t>
      </w:r>
    </w:p>
    <w:p w:rsidR="000C2E91" w:rsidRDefault="000C2E91" w:rsidP="00A07ADA">
      <w:pPr>
        <w:tabs>
          <w:tab w:val="left" w:pos="851"/>
          <w:tab w:val="left" w:pos="3544"/>
          <w:tab w:val="left" w:pos="5670"/>
          <w:tab w:val="left" w:pos="5954"/>
        </w:tabs>
        <w:ind w:left="360"/>
        <w:jc w:val="right"/>
        <w:rPr>
          <w:rFonts w:asciiTheme="minorHAnsi" w:hAnsiTheme="minorHAnsi" w:cstheme="minorHAnsi"/>
          <w:sz w:val="22"/>
        </w:rPr>
      </w:pPr>
      <w:r w:rsidRPr="000C2E91">
        <w:rPr>
          <w:rFonts w:asciiTheme="minorHAnsi" w:hAnsiTheme="minorHAnsi" w:cstheme="minorHAnsi"/>
          <w:sz w:val="22"/>
        </w:rPr>
        <w:t>ADOPTÉ</w:t>
      </w:r>
    </w:p>
    <w:p w:rsidR="00A07ADA" w:rsidRPr="00A07ADA" w:rsidRDefault="00A07ADA" w:rsidP="00A07ADA">
      <w:pPr>
        <w:tabs>
          <w:tab w:val="left" w:pos="851"/>
          <w:tab w:val="left" w:pos="3544"/>
          <w:tab w:val="left" w:pos="5670"/>
          <w:tab w:val="left" w:pos="5954"/>
        </w:tabs>
        <w:ind w:left="360"/>
        <w:jc w:val="right"/>
        <w:rPr>
          <w:rFonts w:asciiTheme="minorHAnsi" w:hAnsiTheme="minorHAnsi" w:cstheme="minorHAnsi"/>
        </w:rPr>
      </w:pPr>
    </w:p>
    <w:p w:rsidR="0040683F" w:rsidRPr="00A07ADA" w:rsidRDefault="0040683F" w:rsidP="00D9652F">
      <w:pPr>
        <w:pStyle w:val="Paragraphedeliste"/>
        <w:numPr>
          <w:ilvl w:val="0"/>
          <w:numId w:val="13"/>
        </w:numPr>
        <w:spacing w:before="240" w:after="240" w:line="240" w:lineRule="auto"/>
        <w:ind w:left="357" w:right="11" w:hanging="357"/>
        <w:contextualSpacing w:val="0"/>
        <w:jc w:val="both"/>
        <w:rPr>
          <w:rFonts w:cs="Calibri"/>
          <w:b/>
        </w:rPr>
      </w:pPr>
      <w:r w:rsidRPr="00A07ADA">
        <w:rPr>
          <w:rFonts w:cs="Calibri"/>
          <w:b/>
        </w:rPr>
        <w:t>Consultation sur le projet – Acte d’établissement et liste des écoles et des centres 2019-2020</w:t>
      </w:r>
    </w:p>
    <w:p w:rsidR="000C2E91" w:rsidRPr="000C2E91" w:rsidRDefault="000C2E91" w:rsidP="000C2E91">
      <w:pPr>
        <w:ind w:left="360" w:right="11"/>
        <w:jc w:val="both"/>
        <w:rPr>
          <w:rFonts w:asciiTheme="minorHAnsi" w:eastAsia="Calibri" w:hAnsiTheme="minorHAnsi" w:cstheme="minorHAnsi"/>
          <w:sz w:val="22"/>
        </w:rPr>
      </w:pPr>
      <w:r w:rsidRPr="000C2E91">
        <w:rPr>
          <w:rFonts w:asciiTheme="minorHAnsi" w:eastAsia="Calibri" w:hAnsiTheme="minorHAnsi" w:cstheme="minorHAnsi"/>
          <w:sz w:val="22"/>
        </w:rPr>
        <w:t>M</w:t>
      </w:r>
      <w:r w:rsidRPr="000C2E91">
        <w:rPr>
          <w:rFonts w:asciiTheme="minorHAnsi" w:eastAsia="Calibri" w:hAnsiTheme="minorHAnsi" w:cstheme="minorHAnsi"/>
          <w:sz w:val="22"/>
          <w:vertAlign w:val="superscript"/>
        </w:rPr>
        <w:t>me</w:t>
      </w:r>
      <w:r w:rsidRPr="000C2E91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0C2E91">
        <w:rPr>
          <w:rFonts w:asciiTheme="minorHAnsi" w:eastAsia="Calibri" w:hAnsiTheme="minorHAnsi" w:cstheme="minorHAnsi"/>
          <w:sz w:val="22"/>
        </w:rPr>
        <w:t>Janot</w:t>
      </w:r>
      <w:proofErr w:type="spellEnd"/>
      <w:r w:rsidRPr="000C2E91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0C2E91">
        <w:rPr>
          <w:rFonts w:asciiTheme="minorHAnsi" w:eastAsia="Calibri" w:hAnsiTheme="minorHAnsi" w:cstheme="minorHAnsi"/>
          <w:sz w:val="22"/>
        </w:rPr>
        <w:t>Pagé</w:t>
      </w:r>
      <w:proofErr w:type="spellEnd"/>
      <w:r w:rsidRPr="000C2E91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0C2E91">
        <w:rPr>
          <w:rFonts w:asciiTheme="minorHAnsi" w:eastAsia="Calibri" w:hAnsiTheme="minorHAnsi" w:cstheme="minorHAnsi"/>
          <w:sz w:val="22"/>
        </w:rPr>
        <w:t>Kroft</w:t>
      </w:r>
      <w:proofErr w:type="spellEnd"/>
      <w:r w:rsidRPr="000C2E91">
        <w:rPr>
          <w:rFonts w:asciiTheme="minorHAnsi" w:eastAsia="Calibri" w:hAnsiTheme="minorHAnsi" w:cstheme="minorHAnsi"/>
          <w:sz w:val="22"/>
        </w:rPr>
        <w:t xml:space="preserve"> fait la lecture des modifications apportées aux actes d’établissement et à la liste des </w:t>
      </w:r>
      <w:r w:rsidR="00A07ADA">
        <w:rPr>
          <w:rFonts w:asciiTheme="minorHAnsi" w:eastAsia="Calibri" w:hAnsiTheme="minorHAnsi" w:cstheme="minorHAnsi"/>
          <w:sz w:val="22"/>
        </w:rPr>
        <w:t>écoles et des centres 2019-2020.</w:t>
      </w:r>
    </w:p>
    <w:p w:rsidR="000C2E91" w:rsidRPr="000C2E91" w:rsidRDefault="000C2E91" w:rsidP="000C2E91">
      <w:pPr>
        <w:ind w:left="360" w:right="11"/>
        <w:jc w:val="both"/>
        <w:rPr>
          <w:rFonts w:asciiTheme="minorHAnsi" w:eastAsia="Calibri" w:hAnsiTheme="minorHAnsi" w:cstheme="minorHAnsi"/>
          <w:sz w:val="22"/>
        </w:rPr>
      </w:pPr>
    </w:p>
    <w:p w:rsidR="000C2E91" w:rsidRPr="000C2E91" w:rsidRDefault="000C2E91" w:rsidP="000C2E91">
      <w:pPr>
        <w:ind w:left="360" w:right="11"/>
        <w:jc w:val="both"/>
        <w:rPr>
          <w:rFonts w:asciiTheme="minorHAnsi" w:eastAsia="Calibri" w:hAnsiTheme="minorHAnsi" w:cstheme="minorHAnsi"/>
          <w:sz w:val="22"/>
        </w:rPr>
      </w:pPr>
      <w:r w:rsidRPr="000C2E91">
        <w:rPr>
          <w:rFonts w:asciiTheme="minorHAnsi" w:eastAsia="Calibri" w:hAnsiTheme="minorHAnsi" w:cstheme="minorHAnsi"/>
          <w:sz w:val="22"/>
        </w:rPr>
        <w:t>ATTENDU l’article 193, 2</w:t>
      </w:r>
      <w:r w:rsidRPr="000C2E91">
        <w:rPr>
          <w:rFonts w:asciiTheme="minorHAnsi" w:eastAsia="Calibri" w:hAnsiTheme="minorHAnsi" w:cstheme="minorHAnsi"/>
          <w:sz w:val="22"/>
          <w:vertAlign w:val="superscript"/>
        </w:rPr>
        <w:t>e</w:t>
      </w:r>
      <w:r w:rsidRPr="000C2E91">
        <w:rPr>
          <w:rFonts w:asciiTheme="minorHAnsi" w:eastAsia="Calibri" w:hAnsiTheme="minorHAnsi" w:cstheme="minorHAnsi"/>
          <w:sz w:val="22"/>
        </w:rPr>
        <w:t xml:space="preserve"> alinéa de la Loi sur l’instruction publique qui stipule que le comité de parents doit être consulté;</w:t>
      </w:r>
    </w:p>
    <w:p w:rsidR="000C2E91" w:rsidRPr="000C2E91" w:rsidRDefault="000C2E91" w:rsidP="000C2E91">
      <w:pPr>
        <w:ind w:left="360" w:right="11"/>
        <w:jc w:val="both"/>
        <w:rPr>
          <w:rFonts w:asciiTheme="minorHAnsi" w:eastAsia="Calibri" w:hAnsiTheme="minorHAnsi" w:cstheme="minorHAnsi"/>
          <w:sz w:val="22"/>
        </w:rPr>
      </w:pPr>
    </w:p>
    <w:p w:rsidR="000C2E91" w:rsidRPr="000C2E91" w:rsidRDefault="000C2E91" w:rsidP="000C2E91">
      <w:pPr>
        <w:ind w:left="360" w:right="11"/>
        <w:jc w:val="both"/>
        <w:rPr>
          <w:rFonts w:asciiTheme="minorHAnsi" w:eastAsia="Calibri" w:hAnsiTheme="minorHAnsi" w:cstheme="minorHAnsi"/>
          <w:sz w:val="22"/>
        </w:rPr>
      </w:pPr>
      <w:r w:rsidRPr="000C2E91">
        <w:rPr>
          <w:rFonts w:asciiTheme="minorHAnsi" w:eastAsia="Calibri" w:hAnsiTheme="minorHAnsi" w:cstheme="minorHAnsi"/>
          <w:sz w:val="22"/>
        </w:rPr>
        <w:t>ATTENDU les modifications apportées aux actes d’établissement et à la liste des écoles et des centres</w:t>
      </w:r>
      <w:r w:rsidR="00A07ADA">
        <w:rPr>
          <w:rFonts w:asciiTheme="minorHAnsi" w:eastAsia="Calibri" w:hAnsiTheme="minorHAnsi" w:cstheme="minorHAnsi"/>
          <w:sz w:val="22"/>
        </w:rPr>
        <w:t xml:space="preserve"> pour l’année scolaire 2019-2020</w:t>
      </w:r>
      <w:r w:rsidRPr="000C2E91">
        <w:rPr>
          <w:rFonts w:asciiTheme="minorHAnsi" w:eastAsia="Calibri" w:hAnsiTheme="minorHAnsi" w:cstheme="minorHAnsi"/>
          <w:sz w:val="22"/>
        </w:rPr>
        <w:t xml:space="preserve">; </w:t>
      </w:r>
    </w:p>
    <w:p w:rsidR="000C2E91" w:rsidRPr="000C2E91" w:rsidRDefault="000C2E91" w:rsidP="000C2E91">
      <w:pPr>
        <w:ind w:left="360" w:right="11"/>
        <w:jc w:val="both"/>
        <w:rPr>
          <w:rFonts w:asciiTheme="minorHAnsi" w:eastAsia="Calibri" w:hAnsiTheme="minorHAnsi" w:cstheme="minorHAnsi"/>
          <w:sz w:val="22"/>
        </w:rPr>
      </w:pPr>
    </w:p>
    <w:p w:rsidR="000C2E91" w:rsidRPr="000C2E91" w:rsidRDefault="00A07ADA" w:rsidP="000C2E91">
      <w:pPr>
        <w:ind w:left="360" w:right="11"/>
        <w:jc w:val="both"/>
        <w:rPr>
          <w:rFonts w:asciiTheme="minorHAnsi" w:eastAsia="Calibri" w:hAnsiTheme="minorHAnsi" w:cstheme="minorHAnsi"/>
          <w:sz w:val="22"/>
        </w:rPr>
      </w:pPr>
      <w:r w:rsidRPr="000C2E91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EAC293B" wp14:editId="5DB6A4BB">
                <wp:simplePos x="0" y="0"/>
                <wp:positionH relativeFrom="column">
                  <wp:posOffset>-895350</wp:posOffset>
                </wp:positionH>
                <wp:positionV relativeFrom="paragraph">
                  <wp:posOffset>278129</wp:posOffset>
                </wp:positionV>
                <wp:extent cx="1038225" cy="295275"/>
                <wp:effectExtent l="0" t="0" r="28575" b="28575"/>
                <wp:wrapNone/>
                <wp:docPr id="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E91" w:rsidRPr="00B306E7" w:rsidRDefault="000C2E91" w:rsidP="000C2E9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306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CP-</w:t>
                            </w:r>
                            <w:r w:rsidR="00A07A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1052-04-19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C293B" id="_x0000_s1035" style="position:absolute;left:0;text-align:left;margin-left:-70.5pt;margin-top:21.9pt;width:81.75pt;height:23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" strokecolor="white">
                <v:textbox>
                  <w:txbxContent>
                    <w:p w:rsidR="000C2E91" w:rsidRPr="00B306E7" w:rsidRDefault="000C2E91" w:rsidP="000C2E9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306E7">
                        <w:rPr>
                          <w:rFonts w:ascii="Calibri" w:hAnsi="Calibri"/>
                          <w:sz w:val="22"/>
                          <w:szCs w:val="22"/>
                        </w:rPr>
                        <w:t>CP-</w:t>
                      </w:r>
                      <w:r w:rsidR="00A07ADA">
                        <w:rPr>
                          <w:rFonts w:ascii="Calibri" w:hAnsi="Calibri"/>
                          <w:sz w:val="22"/>
                          <w:szCs w:val="22"/>
                        </w:rPr>
                        <w:t>1052-04-19</w:t>
                      </w:r>
                    </w:p>
                  </w:txbxContent>
                </v:textbox>
              </v:rect>
            </w:pict>
          </mc:Fallback>
        </mc:AlternateContent>
      </w:r>
      <w:r w:rsidR="000C2E91" w:rsidRPr="000C2E91">
        <w:rPr>
          <w:rFonts w:asciiTheme="minorHAnsi" w:eastAsia="Calibri" w:hAnsiTheme="minorHAnsi" w:cstheme="minorHAnsi"/>
          <w:sz w:val="22"/>
        </w:rPr>
        <w:t>En conséquence,</w:t>
      </w:r>
    </w:p>
    <w:p w:rsidR="000C2E91" w:rsidRPr="000C2E91" w:rsidRDefault="000C2E91" w:rsidP="000C2E91">
      <w:pPr>
        <w:tabs>
          <w:tab w:val="left" w:pos="851"/>
          <w:tab w:val="left" w:pos="3544"/>
          <w:tab w:val="left" w:pos="5670"/>
          <w:tab w:val="left" w:pos="5954"/>
        </w:tabs>
        <w:ind w:left="360"/>
        <w:jc w:val="both"/>
        <w:rPr>
          <w:rFonts w:asciiTheme="minorHAnsi" w:hAnsiTheme="minorHAnsi" w:cstheme="minorHAnsi"/>
          <w:sz w:val="22"/>
        </w:rPr>
      </w:pPr>
    </w:p>
    <w:p w:rsidR="000C2E91" w:rsidRPr="000C2E91" w:rsidRDefault="000C2E91" w:rsidP="000C2E91">
      <w:pPr>
        <w:tabs>
          <w:tab w:val="left" w:pos="851"/>
          <w:tab w:val="left" w:pos="3544"/>
          <w:tab w:val="left" w:pos="5670"/>
          <w:tab w:val="left" w:pos="5954"/>
        </w:tabs>
        <w:ind w:left="360"/>
        <w:jc w:val="both"/>
        <w:rPr>
          <w:rFonts w:asciiTheme="minorHAnsi" w:hAnsiTheme="minorHAnsi" w:cstheme="minorHAnsi"/>
          <w:sz w:val="22"/>
        </w:rPr>
      </w:pPr>
      <w:proofErr w:type="gramStart"/>
      <w:r w:rsidRPr="000C2E91">
        <w:rPr>
          <w:rFonts w:asciiTheme="minorHAnsi" w:hAnsiTheme="minorHAnsi" w:cstheme="minorHAnsi"/>
          <w:sz w:val="22"/>
        </w:rPr>
        <w:t>il</w:t>
      </w:r>
      <w:proofErr w:type="gramEnd"/>
      <w:r w:rsidRPr="000C2E91">
        <w:rPr>
          <w:rFonts w:asciiTheme="minorHAnsi" w:hAnsiTheme="minorHAnsi" w:cstheme="minorHAnsi"/>
          <w:sz w:val="22"/>
        </w:rPr>
        <w:t xml:space="preserve"> est PROPOSÉ par M</w:t>
      </w:r>
      <w:r w:rsidRPr="000C2E91">
        <w:rPr>
          <w:rFonts w:asciiTheme="minorHAnsi" w:hAnsiTheme="minorHAnsi" w:cstheme="minorHAnsi"/>
          <w:sz w:val="22"/>
          <w:vertAlign w:val="superscript"/>
        </w:rPr>
        <w:t>me</w:t>
      </w:r>
      <w:r w:rsidRPr="000C2E91">
        <w:rPr>
          <w:rFonts w:asciiTheme="minorHAnsi" w:hAnsiTheme="minorHAnsi" w:cstheme="minorHAnsi"/>
          <w:sz w:val="22"/>
        </w:rPr>
        <w:t xml:space="preserve"> </w:t>
      </w:r>
      <w:r w:rsidR="00FC2CB8">
        <w:rPr>
          <w:rFonts w:asciiTheme="minorHAnsi" w:hAnsiTheme="minorHAnsi" w:cstheme="minorHAnsi"/>
          <w:sz w:val="22"/>
        </w:rPr>
        <w:t xml:space="preserve">Karine Bouchard </w:t>
      </w:r>
      <w:r w:rsidRPr="000C2E91">
        <w:rPr>
          <w:rFonts w:asciiTheme="minorHAnsi" w:hAnsiTheme="minorHAnsi" w:cstheme="minorHAnsi"/>
          <w:sz w:val="22"/>
        </w:rPr>
        <w:t xml:space="preserve">et RÉSOLU à l’unanimité : </w:t>
      </w:r>
    </w:p>
    <w:p w:rsidR="000C2E91" w:rsidRPr="000C2E91" w:rsidRDefault="000C2E91" w:rsidP="000C2E91">
      <w:pPr>
        <w:tabs>
          <w:tab w:val="left" w:pos="851"/>
          <w:tab w:val="left" w:pos="3544"/>
          <w:tab w:val="left" w:pos="5670"/>
          <w:tab w:val="left" w:pos="5954"/>
        </w:tabs>
        <w:ind w:left="360"/>
        <w:jc w:val="both"/>
        <w:rPr>
          <w:rFonts w:asciiTheme="minorHAnsi" w:hAnsiTheme="minorHAnsi" w:cstheme="minorHAnsi"/>
          <w:sz w:val="22"/>
        </w:rPr>
      </w:pPr>
    </w:p>
    <w:p w:rsidR="000C2E91" w:rsidRPr="000C2E91" w:rsidRDefault="000C2E91" w:rsidP="000C2E91">
      <w:pPr>
        <w:tabs>
          <w:tab w:val="left" w:pos="851"/>
          <w:tab w:val="left" w:pos="3544"/>
          <w:tab w:val="left" w:pos="5670"/>
          <w:tab w:val="left" w:pos="5954"/>
        </w:tabs>
        <w:ind w:left="360"/>
        <w:jc w:val="both"/>
        <w:rPr>
          <w:rFonts w:asciiTheme="minorHAnsi" w:hAnsiTheme="minorHAnsi" w:cstheme="minorHAnsi"/>
          <w:sz w:val="22"/>
        </w:rPr>
      </w:pPr>
      <w:r w:rsidRPr="000C2E91">
        <w:rPr>
          <w:rFonts w:asciiTheme="minorHAnsi" w:hAnsiTheme="minorHAnsi" w:cstheme="minorHAnsi"/>
          <w:sz w:val="22"/>
        </w:rPr>
        <w:t>QUE les membres du comité de parents acceptent le projet des actes d’établissement et de la liste des</w:t>
      </w:r>
      <w:r w:rsidR="00A07ADA">
        <w:rPr>
          <w:rFonts w:asciiTheme="minorHAnsi" w:hAnsiTheme="minorHAnsi" w:cstheme="minorHAnsi"/>
          <w:sz w:val="22"/>
        </w:rPr>
        <w:t xml:space="preserve"> écoles et des centres 2019-2020</w:t>
      </w:r>
      <w:r w:rsidRPr="000C2E91">
        <w:rPr>
          <w:rFonts w:asciiTheme="minorHAnsi" w:hAnsiTheme="minorHAnsi" w:cstheme="minorHAnsi"/>
          <w:sz w:val="22"/>
        </w:rPr>
        <w:t>.</w:t>
      </w:r>
    </w:p>
    <w:p w:rsidR="000C2E91" w:rsidRPr="000C2E91" w:rsidRDefault="000C2E91" w:rsidP="000C2E91">
      <w:pPr>
        <w:tabs>
          <w:tab w:val="left" w:pos="851"/>
          <w:tab w:val="left" w:pos="3544"/>
          <w:tab w:val="left" w:pos="5670"/>
          <w:tab w:val="left" w:pos="5954"/>
        </w:tabs>
        <w:ind w:left="360"/>
        <w:rPr>
          <w:rFonts w:asciiTheme="minorHAnsi" w:hAnsiTheme="minorHAnsi" w:cstheme="minorHAnsi"/>
          <w:sz w:val="22"/>
        </w:rPr>
      </w:pPr>
    </w:p>
    <w:p w:rsidR="000C2E91" w:rsidRPr="00FC2CB8" w:rsidRDefault="000C2E91" w:rsidP="00FC2CB8">
      <w:pPr>
        <w:tabs>
          <w:tab w:val="left" w:pos="851"/>
          <w:tab w:val="left" w:pos="3544"/>
          <w:tab w:val="left" w:pos="5670"/>
          <w:tab w:val="left" w:pos="5954"/>
        </w:tabs>
        <w:ind w:left="360"/>
        <w:jc w:val="right"/>
        <w:rPr>
          <w:rFonts w:asciiTheme="minorHAnsi" w:hAnsiTheme="minorHAnsi" w:cstheme="minorHAnsi"/>
        </w:rPr>
      </w:pPr>
      <w:r w:rsidRPr="000C2E91">
        <w:rPr>
          <w:rFonts w:asciiTheme="minorHAnsi" w:hAnsiTheme="minorHAnsi" w:cstheme="minorHAnsi"/>
          <w:sz w:val="22"/>
        </w:rPr>
        <w:t>ADOPTÉ</w:t>
      </w:r>
    </w:p>
    <w:p w:rsidR="0052690B" w:rsidRPr="000A3E12" w:rsidRDefault="006D6D6B" w:rsidP="0052690B">
      <w:pPr>
        <w:pStyle w:val="Paragraphedeliste"/>
        <w:numPr>
          <w:ilvl w:val="0"/>
          <w:numId w:val="13"/>
        </w:numPr>
        <w:spacing w:before="240" w:after="240" w:line="240" w:lineRule="auto"/>
        <w:ind w:left="357" w:right="11" w:hanging="357"/>
        <w:contextualSpacing w:val="0"/>
        <w:jc w:val="both"/>
        <w:rPr>
          <w:rFonts w:cs="Calibri"/>
          <w:b/>
        </w:rPr>
      </w:pPr>
      <w:r w:rsidRPr="0052690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6F4F1B5" wp14:editId="3DE9998D">
                <wp:simplePos x="0" y="0"/>
                <wp:positionH relativeFrom="leftMargin">
                  <wp:align>right</wp:align>
                </wp:positionH>
                <wp:positionV relativeFrom="paragraph">
                  <wp:posOffset>408940</wp:posOffset>
                </wp:positionV>
                <wp:extent cx="1133475" cy="333375"/>
                <wp:effectExtent l="0" t="0" r="28575" b="28575"/>
                <wp:wrapNone/>
                <wp:docPr id="1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90B" w:rsidRPr="00B306E7" w:rsidRDefault="0052690B" w:rsidP="0052690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306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CP-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1053-04-19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4F1B5" id="_x0000_s1036" style="position:absolute;left:0;text-align:left;margin-left:38.05pt;margin-top:32.2pt;width:89.25pt;height:26.25pt;z-index:2516894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" strokecolor="white">
                <v:textbox>
                  <w:txbxContent>
                    <w:p w:rsidR="0052690B" w:rsidRPr="00B306E7" w:rsidRDefault="0052690B" w:rsidP="0052690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306E7">
                        <w:rPr>
                          <w:rFonts w:ascii="Calibri" w:hAnsi="Calibri"/>
                          <w:sz w:val="22"/>
                          <w:szCs w:val="22"/>
                        </w:rPr>
                        <w:t>CP-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1053-04-19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30F4" w:rsidRPr="002C30F4">
        <w:rPr>
          <w:rFonts w:cs="Calibri"/>
          <w:b/>
        </w:rPr>
        <w:t xml:space="preserve">Candidatures pour les distinctions Reconnaissance de la FCPQ </w:t>
      </w:r>
    </w:p>
    <w:p w:rsidR="0052690B" w:rsidRPr="0052690B" w:rsidRDefault="0052690B" w:rsidP="0052690B">
      <w:pPr>
        <w:ind w:right="11" w:firstLine="357"/>
        <w:rPr>
          <w:rFonts w:asciiTheme="minorHAnsi" w:hAnsiTheme="minorHAnsi" w:cstheme="minorHAnsi"/>
          <w:sz w:val="22"/>
        </w:rPr>
      </w:pPr>
      <w:r w:rsidRPr="0052690B">
        <w:rPr>
          <w:rFonts w:asciiTheme="minorHAnsi" w:hAnsiTheme="minorHAnsi" w:cstheme="minorHAnsi"/>
          <w:sz w:val="22"/>
        </w:rPr>
        <w:t>Il est PROPOSÉ par M</w:t>
      </w:r>
      <w:r w:rsidRPr="0052690B">
        <w:rPr>
          <w:rFonts w:asciiTheme="minorHAnsi" w:hAnsiTheme="minorHAnsi" w:cstheme="minorHAnsi"/>
          <w:sz w:val="22"/>
          <w:vertAlign w:val="superscript"/>
        </w:rPr>
        <w:t>me</w:t>
      </w:r>
      <w:r w:rsidRPr="0052690B">
        <w:rPr>
          <w:rFonts w:asciiTheme="minorHAnsi" w:hAnsiTheme="minorHAnsi" w:cstheme="minorHAnsi"/>
          <w:sz w:val="22"/>
        </w:rPr>
        <w:t xml:space="preserve"> Chantal Céleste et RÉSOLU à l’unanimité :</w:t>
      </w:r>
    </w:p>
    <w:p w:rsidR="0052690B" w:rsidRPr="0052690B" w:rsidRDefault="0052690B" w:rsidP="0052690B">
      <w:pPr>
        <w:ind w:right="11"/>
        <w:rPr>
          <w:rFonts w:asciiTheme="minorHAnsi" w:hAnsiTheme="minorHAnsi" w:cstheme="minorHAnsi"/>
          <w:sz w:val="22"/>
        </w:rPr>
      </w:pPr>
    </w:p>
    <w:p w:rsidR="0052690B" w:rsidRPr="0052690B" w:rsidRDefault="0052690B" w:rsidP="0052690B">
      <w:pPr>
        <w:ind w:left="357" w:right="11"/>
        <w:jc w:val="both"/>
        <w:rPr>
          <w:rFonts w:asciiTheme="minorHAnsi" w:hAnsiTheme="minorHAnsi" w:cstheme="minorHAnsi"/>
          <w:sz w:val="22"/>
        </w:rPr>
      </w:pPr>
      <w:r w:rsidRPr="0052690B">
        <w:rPr>
          <w:rFonts w:asciiTheme="minorHAnsi" w:hAnsiTheme="minorHAnsi" w:cstheme="minorHAnsi"/>
          <w:sz w:val="22"/>
        </w:rPr>
        <w:t>QUE M</w:t>
      </w:r>
      <w:r w:rsidRPr="0052690B">
        <w:rPr>
          <w:rFonts w:asciiTheme="minorHAnsi" w:hAnsiTheme="minorHAnsi" w:cstheme="minorHAnsi"/>
          <w:sz w:val="22"/>
          <w:vertAlign w:val="superscript"/>
        </w:rPr>
        <w:t>me</w:t>
      </w:r>
      <w:r w:rsidRPr="0052690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2690B">
        <w:rPr>
          <w:rFonts w:asciiTheme="minorHAnsi" w:hAnsiTheme="minorHAnsi" w:cstheme="minorHAnsi"/>
          <w:sz w:val="22"/>
        </w:rPr>
        <w:t>Janot</w:t>
      </w:r>
      <w:proofErr w:type="spellEnd"/>
      <w:r w:rsidRPr="0052690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2690B">
        <w:rPr>
          <w:rFonts w:asciiTheme="minorHAnsi" w:hAnsiTheme="minorHAnsi" w:cstheme="minorHAnsi"/>
          <w:sz w:val="22"/>
        </w:rPr>
        <w:t>Pagé</w:t>
      </w:r>
      <w:proofErr w:type="spellEnd"/>
      <w:r w:rsidRPr="0052690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2690B">
        <w:rPr>
          <w:rFonts w:asciiTheme="minorHAnsi" w:hAnsiTheme="minorHAnsi" w:cstheme="minorHAnsi"/>
          <w:sz w:val="22"/>
        </w:rPr>
        <w:t>Kroft</w:t>
      </w:r>
      <w:proofErr w:type="spellEnd"/>
      <w:r w:rsidRPr="0052690B">
        <w:rPr>
          <w:rFonts w:asciiTheme="minorHAnsi" w:hAnsiTheme="minorHAnsi" w:cstheme="minorHAnsi"/>
          <w:sz w:val="22"/>
        </w:rPr>
        <w:t xml:space="preserve"> soit inscrite comme candidate pour les Distinctions Reconnaissance de la FCPQ.</w:t>
      </w:r>
    </w:p>
    <w:p w:rsidR="0052690B" w:rsidRPr="0052690B" w:rsidRDefault="0052690B" w:rsidP="0052690B">
      <w:pPr>
        <w:ind w:right="11"/>
        <w:jc w:val="both"/>
        <w:rPr>
          <w:rFonts w:asciiTheme="minorHAnsi" w:hAnsiTheme="minorHAnsi" w:cstheme="minorHAnsi"/>
          <w:sz w:val="22"/>
        </w:rPr>
      </w:pPr>
    </w:p>
    <w:p w:rsidR="002C30F4" w:rsidRPr="0052690B" w:rsidRDefault="0052690B" w:rsidP="0052690B">
      <w:pPr>
        <w:tabs>
          <w:tab w:val="left" w:pos="851"/>
          <w:tab w:val="left" w:pos="3544"/>
          <w:tab w:val="left" w:pos="5670"/>
          <w:tab w:val="left" w:pos="5954"/>
        </w:tabs>
        <w:jc w:val="right"/>
        <w:rPr>
          <w:rFonts w:asciiTheme="minorHAnsi" w:hAnsiTheme="minorHAnsi" w:cstheme="minorHAnsi"/>
          <w:sz w:val="22"/>
        </w:rPr>
      </w:pPr>
      <w:r w:rsidRPr="0052690B">
        <w:rPr>
          <w:rFonts w:asciiTheme="minorHAnsi" w:hAnsiTheme="minorHAnsi" w:cstheme="minorHAnsi"/>
          <w:sz w:val="22"/>
        </w:rPr>
        <w:t>ADOPTÉ</w:t>
      </w:r>
    </w:p>
    <w:p w:rsidR="000A3E12" w:rsidRPr="000A3E12" w:rsidRDefault="000A3E12" w:rsidP="00F759B2">
      <w:pPr>
        <w:pStyle w:val="Paragraphedeliste"/>
        <w:numPr>
          <w:ilvl w:val="0"/>
          <w:numId w:val="13"/>
        </w:numPr>
        <w:spacing w:before="240" w:after="240" w:line="240" w:lineRule="auto"/>
        <w:ind w:left="357" w:right="11" w:hanging="357"/>
        <w:contextualSpacing w:val="0"/>
        <w:jc w:val="both"/>
        <w:rPr>
          <w:rFonts w:cs="Calibri"/>
        </w:rPr>
      </w:pPr>
      <w:r w:rsidRPr="000A3E12">
        <w:rPr>
          <w:rFonts w:cs="Calibri"/>
          <w:b/>
        </w:rPr>
        <w:t>Suivi budgétaire</w:t>
      </w:r>
    </w:p>
    <w:p w:rsidR="000A3E12" w:rsidRDefault="000A3E12" w:rsidP="000A3E12">
      <w:pPr>
        <w:spacing w:before="240" w:after="240"/>
        <w:ind w:left="357" w:right="1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M. Marc Tremblay mentionne qu’il y a eu environ 2 000 $ de dépenses depuis octobre 2018, engagées en majorité par les frais de déplacement. Le solde est de 8 000 $.</w:t>
      </w:r>
    </w:p>
    <w:p w:rsidR="000A3E12" w:rsidRPr="000A3E12" w:rsidRDefault="000A3E12" w:rsidP="000A3E12">
      <w:pPr>
        <w:spacing w:before="240" w:after="240"/>
        <w:ind w:left="357" w:right="11"/>
        <w:jc w:val="both"/>
        <w:rPr>
          <w:rFonts w:asciiTheme="minorHAnsi" w:hAnsiTheme="minorHAnsi" w:cstheme="minorHAnsi"/>
          <w:sz w:val="22"/>
        </w:rPr>
      </w:pPr>
    </w:p>
    <w:p w:rsidR="000A3E12" w:rsidRDefault="000A3E12" w:rsidP="00F759B2">
      <w:pPr>
        <w:pStyle w:val="Paragraphedeliste"/>
        <w:numPr>
          <w:ilvl w:val="0"/>
          <w:numId w:val="13"/>
        </w:numPr>
        <w:spacing w:before="240" w:after="240" w:line="240" w:lineRule="auto"/>
        <w:ind w:left="357" w:right="11" w:hanging="357"/>
        <w:contextualSpacing w:val="0"/>
        <w:jc w:val="both"/>
        <w:rPr>
          <w:rFonts w:cs="Calibri"/>
          <w:b/>
        </w:rPr>
      </w:pPr>
      <w:r w:rsidRPr="000A3E12">
        <w:rPr>
          <w:rFonts w:cs="Calibri"/>
          <w:b/>
        </w:rPr>
        <w:lastRenderedPageBreak/>
        <w:t>Projet éducatif</w:t>
      </w:r>
    </w:p>
    <w:p w:rsidR="000A3E12" w:rsidRPr="000A3E12" w:rsidRDefault="000A3E12" w:rsidP="000A3E12">
      <w:pPr>
        <w:pStyle w:val="Paragraphedeliste"/>
        <w:spacing w:before="240" w:after="240" w:line="240" w:lineRule="auto"/>
        <w:ind w:left="360" w:right="11"/>
        <w:contextualSpacing w:val="0"/>
        <w:jc w:val="both"/>
        <w:rPr>
          <w:rFonts w:cs="Calibri"/>
        </w:rPr>
      </w:pPr>
      <w:r w:rsidRPr="000A3E12">
        <w:rPr>
          <w:rFonts w:cs="Calibri"/>
        </w:rPr>
        <w:t>Quelques parents sont invités à l’élaboration du projet. Pour d’autres, les rencontres se poursuivent.</w:t>
      </w:r>
      <w:r>
        <w:rPr>
          <w:rFonts w:cs="Calibri"/>
        </w:rPr>
        <w:t xml:space="preserve"> À l’école secondaire Jean-</w:t>
      </w:r>
      <w:proofErr w:type="spellStart"/>
      <w:r>
        <w:rPr>
          <w:rFonts w:cs="Calibri"/>
        </w:rPr>
        <w:t>Dolbeau</w:t>
      </w:r>
      <w:proofErr w:type="spellEnd"/>
      <w:r>
        <w:rPr>
          <w:rFonts w:cs="Calibri"/>
        </w:rPr>
        <w:t xml:space="preserve">, le sondage sera envoyé aux parents d’ici quelques jours. À l’école Bon-Pasteur, le sondage a été remis aux parents </w:t>
      </w:r>
      <w:r w:rsidR="008F70F9">
        <w:rPr>
          <w:rFonts w:cs="Calibri"/>
        </w:rPr>
        <w:t>à la remise des bulletins, ce qui a amené un t</w:t>
      </w:r>
      <w:r>
        <w:rPr>
          <w:rFonts w:cs="Calibri"/>
        </w:rPr>
        <w:t>rès haut taux de participation.</w:t>
      </w:r>
      <w:r w:rsidRPr="000A3E12">
        <w:rPr>
          <w:rFonts w:cs="Calibri"/>
        </w:rPr>
        <w:t xml:space="preserve"> </w:t>
      </w:r>
    </w:p>
    <w:p w:rsidR="008F70F9" w:rsidRPr="008F70F9" w:rsidRDefault="006F29FA" w:rsidP="008F70F9">
      <w:pPr>
        <w:pStyle w:val="Paragraphedeliste"/>
        <w:numPr>
          <w:ilvl w:val="0"/>
          <w:numId w:val="13"/>
        </w:numPr>
        <w:spacing w:before="240" w:after="240" w:line="240" w:lineRule="auto"/>
        <w:ind w:left="357" w:right="11" w:hanging="357"/>
        <w:contextualSpacing w:val="0"/>
        <w:jc w:val="both"/>
        <w:rPr>
          <w:rFonts w:cs="Calibri"/>
        </w:rPr>
      </w:pPr>
      <w:r w:rsidRPr="000A3E12">
        <w:rPr>
          <w:rFonts w:cs="Calibri"/>
          <w:b/>
        </w:rPr>
        <w:t>Parole aux comités</w:t>
      </w:r>
    </w:p>
    <w:p w:rsidR="00536464" w:rsidRPr="008F70F9" w:rsidRDefault="00536464" w:rsidP="00F5107D">
      <w:pPr>
        <w:pStyle w:val="Paragraphedeliste"/>
        <w:numPr>
          <w:ilvl w:val="1"/>
          <w:numId w:val="13"/>
        </w:numPr>
        <w:tabs>
          <w:tab w:val="left" w:pos="993"/>
        </w:tabs>
        <w:spacing w:before="240" w:after="240" w:line="240" w:lineRule="auto"/>
        <w:ind w:left="993" w:right="11" w:hanging="567"/>
        <w:contextualSpacing w:val="0"/>
        <w:jc w:val="both"/>
        <w:rPr>
          <w:rFonts w:cs="Calibri"/>
        </w:rPr>
      </w:pPr>
      <w:r w:rsidRPr="008F70F9">
        <w:rPr>
          <w:rFonts w:cs="Calibri"/>
          <w:b/>
        </w:rPr>
        <w:t>Commissaires-parents</w:t>
      </w:r>
    </w:p>
    <w:p w:rsidR="008C419F" w:rsidRDefault="00F5107D" w:rsidP="00F5107D">
      <w:pPr>
        <w:tabs>
          <w:tab w:val="left" w:pos="993"/>
          <w:tab w:val="num" w:pos="1560"/>
        </w:tabs>
        <w:spacing w:before="240" w:after="240"/>
        <w:ind w:left="993" w:right="11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8F70F9">
        <w:rPr>
          <w:rFonts w:ascii="Calibri" w:hAnsi="Calibri" w:cs="Calibri"/>
          <w:sz w:val="22"/>
          <w:szCs w:val="22"/>
        </w:rPr>
        <w:t>M. Jimmy Meunier fait la lecture de la lettre qui a été déposée lors du dernier conseil des commissaires, concernant</w:t>
      </w:r>
      <w:r w:rsidR="002071A2">
        <w:rPr>
          <w:rFonts w:ascii="Calibri" w:hAnsi="Calibri" w:cs="Calibri"/>
          <w:sz w:val="22"/>
          <w:szCs w:val="22"/>
        </w:rPr>
        <w:t xml:space="preserve"> la place des parents lors de l’élaboration du projet éducatif.</w:t>
      </w:r>
    </w:p>
    <w:p w:rsidR="002071A2" w:rsidRPr="002071A2" w:rsidRDefault="002071A2" w:rsidP="00F5107D">
      <w:pPr>
        <w:pStyle w:val="Paragraphedeliste"/>
        <w:numPr>
          <w:ilvl w:val="0"/>
          <w:numId w:val="14"/>
        </w:numPr>
        <w:tabs>
          <w:tab w:val="left" w:pos="993"/>
        </w:tabs>
        <w:spacing w:before="240" w:after="240"/>
        <w:ind w:left="993" w:right="11" w:hanging="567"/>
        <w:contextualSpacing w:val="0"/>
        <w:jc w:val="both"/>
        <w:rPr>
          <w:rFonts w:cs="Calibri"/>
          <w:b/>
          <w:vanish/>
        </w:rPr>
      </w:pPr>
    </w:p>
    <w:p w:rsidR="002071A2" w:rsidRPr="002071A2" w:rsidRDefault="002071A2" w:rsidP="00F5107D">
      <w:pPr>
        <w:pStyle w:val="Paragraphedeliste"/>
        <w:numPr>
          <w:ilvl w:val="0"/>
          <w:numId w:val="14"/>
        </w:numPr>
        <w:tabs>
          <w:tab w:val="left" w:pos="993"/>
        </w:tabs>
        <w:spacing w:before="240" w:after="240"/>
        <w:ind w:left="993" w:right="11" w:hanging="567"/>
        <w:contextualSpacing w:val="0"/>
        <w:jc w:val="both"/>
        <w:rPr>
          <w:rFonts w:cs="Calibri"/>
          <w:b/>
          <w:vanish/>
        </w:rPr>
      </w:pPr>
    </w:p>
    <w:p w:rsidR="002071A2" w:rsidRPr="002071A2" w:rsidRDefault="002071A2" w:rsidP="00F5107D">
      <w:pPr>
        <w:pStyle w:val="Paragraphedeliste"/>
        <w:numPr>
          <w:ilvl w:val="0"/>
          <w:numId w:val="14"/>
        </w:numPr>
        <w:tabs>
          <w:tab w:val="left" w:pos="993"/>
        </w:tabs>
        <w:spacing w:before="240" w:after="240"/>
        <w:ind w:left="993" w:right="11" w:hanging="567"/>
        <w:contextualSpacing w:val="0"/>
        <w:jc w:val="both"/>
        <w:rPr>
          <w:rFonts w:cs="Calibri"/>
          <w:b/>
          <w:vanish/>
        </w:rPr>
      </w:pPr>
    </w:p>
    <w:p w:rsidR="002071A2" w:rsidRPr="002071A2" w:rsidRDefault="002071A2" w:rsidP="00F5107D">
      <w:pPr>
        <w:pStyle w:val="Paragraphedeliste"/>
        <w:numPr>
          <w:ilvl w:val="0"/>
          <w:numId w:val="14"/>
        </w:numPr>
        <w:tabs>
          <w:tab w:val="left" w:pos="993"/>
        </w:tabs>
        <w:spacing w:before="240" w:after="240"/>
        <w:ind w:left="993" w:right="11" w:hanging="567"/>
        <w:contextualSpacing w:val="0"/>
        <w:jc w:val="both"/>
        <w:rPr>
          <w:rFonts w:cs="Calibri"/>
          <w:b/>
          <w:vanish/>
        </w:rPr>
      </w:pPr>
    </w:p>
    <w:p w:rsidR="002071A2" w:rsidRPr="002071A2" w:rsidRDefault="002071A2" w:rsidP="00F5107D">
      <w:pPr>
        <w:pStyle w:val="Paragraphedeliste"/>
        <w:numPr>
          <w:ilvl w:val="0"/>
          <w:numId w:val="14"/>
        </w:numPr>
        <w:tabs>
          <w:tab w:val="left" w:pos="993"/>
        </w:tabs>
        <w:spacing w:before="240" w:after="240"/>
        <w:ind w:left="993" w:right="11" w:hanging="567"/>
        <w:contextualSpacing w:val="0"/>
        <w:jc w:val="both"/>
        <w:rPr>
          <w:rFonts w:cs="Calibri"/>
          <w:b/>
          <w:vanish/>
        </w:rPr>
      </w:pPr>
    </w:p>
    <w:p w:rsidR="008C419F" w:rsidRPr="00D9652F" w:rsidRDefault="00B80DEF" w:rsidP="00F5107D">
      <w:pPr>
        <w:pStyle w:val="Paragraphedeliste"/>
        <w:numPr>
          <w:ilvl w:val="1"/>
          <w:numId w:val="14"/>
        </w:numPr>
        <w:tabs>
          <w:tab w:val="left" w:pos="993"/>
        </w:tabs>
        <w:spacing w:before="240" w:after="240"/>
        <w:ind w:left="993" w:right="11" w:hanging="567"/>
        <w:contextualSpacing w:val="0"/>
        <w:jc w:val="both"/>
        <w:rPr>
          <w:rFonts w:cs="Calibri"/>
          <w:b/>
        </w:rPr>
      </w:pPr>
      <w:r w:rsidRPr="006F29FA">
        <w:rPr>
          <w:rFonts w:cs="Calibri"/>
          <w:b/>
        </w:rPr>
        <w:t>Délégués à la FCPQ</w:t>
      </w:r>
    </w:p>
    <w:p w:rsidR="00EB6F0A" w:rsidRPr="008C419F" w:rsidRDefault="00F5107D" w:rsidP="00F5107D">
      <w:pPr>
        <w:pStyle w:val="Paragraphedeliste"/>
        <w:tabs>
          <w:tab w:val="left" w:pos="993"/>
        </w:tabs>
        <w:spacing w:before="240" w:after="240"/>
        <w:ind w:left="993" w:right="11" w:hanging="567"/>
        <w:contextualSpacing w:val="0"/>
        <w:jc w:val="both"/>
        <w:rPr>
          <w:rFonts w:cs="Calibri"/>
        </w:rPr>
      </w:pPr>
      <w:r>
        <w:rPr>
          <w:rFonts w:cs="Calibri"/>
        </w:rPr>
        <w:tab/>
      </w:r>
      <w:r w:rsidR="002071A2">
        <w:rPr>
          <w:rFonts w:cs="Calibri"/>
        </w:rPr>
        <w:t>Le conseil général aura lieu le samedi 13 avril 2019.</w:t>
      </w:r>
    </w:p>
    <w:p w:rsidR="008C419F" w:rsidRDefault="00EB6F0A" w:rsidP="00F5107D">
      <w:pPr>
        <w:pStyle w:val="Paragraphedeliste"/>
        <w:numPr>
          <w:ilvl w:val="1"/>
          <w:numId w:val="14"/>
        </w:numPr>
        <w:tabs>
          <w:tab w:val="left" w:pos="993"/>
        </w:tabs>
        <w:spacing w:before="240" w:after="240"/>
        <w:ind w:left="993" w:right="11" w:hanging="567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t>Comité consultatif de transport</w:t>
      </w:r>
    </w:p>
    <w:p w:rsidR="008A024E" w:rsidRPr="008A024E" w:rsidRDefault="00F5107D" w:rsidP="00F5107D">
      <w:pPr>
        <w:tabs>
          <w:tab w:val="num" w:pos="851"/>
          <w:tab w:val="left" w:pos="993"/>
        </w:tabs>
        <w:spacing w:before="240" w:after="240"/>
        <w:ind w:left="993" w:right="1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2071A2">
        <w:rPr>
          <w:rFonts w:asciiTheme="minorHAnsi" w:hAnsiTheme="minorHAnsi" w:cstheme="minorHAnsi"/>
          <w:sz w:val="22"/>
        </w:rPr>
        <w:t>Il n’y a rien à signaler.</w:t>
      </w:r>
    </w:p>
    <w:p w:rsidR="00615053" w:rsidRDefault="008A024E" w:rsidP="00F5107D">
      <w:pPr>
        <w:pStyle w:val="Paragraphedeliste"/>
        <w:numPr>
          <w:ilvl w:val="1"/>
          <w:numId w:val="14"/>
        </w:numPr>
        <w:tabs>
          <w:tab w:val="left" w:pos="993"/>
          <w:tab w:val="num" w:pos="1800"/>
        </w:tabs>
        <w:spacing w:before="240" w:after="240"/>
        <w:ind w:left="993" w:right="11" w:hanging="567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t>Comité EHDAA</w:t>
      </w:r>
    </w:p>
    <w:p w:rsidR="00615053" w:rsidRPr="00615053" w:rsidRDefault="002071A2" w:rsidP="00F5107D">
      <w:pPr>
        <w:pStyle w:val="Paragraphedeliste"/>
        <w:spacing w:before="240" w:after="240"/>
        <w:ind w:left="993" w:right="11"/>
        <w:contextualSpacing w:val="0"/>
        <w:jc w:val="both"/>
        <w:rPr>
          <w:rFonts w:cs="Calibri"/>
          <w:b/>
        </w:rPr>
      </w:pPr>
      <w:r>
        <w:rPr>
          <w:rFonts w:cs="Calibri"/>
        </w:rPr>
        <w:t>Il n’y a rien à signaler.</w:t>
      </w:r>
    </w:p>
    <w:p w:rsidR="008A024E" w:rsidRPr="00615053" w:rsidRDefault="008A024E" w:rsidP="00F5107D">
      <w:pPr>
        <w:pStyle w:val="Paragraphedeliste"/>
        <w:numPr>
          <w:ilvl w:val="1"/>
          <w:numId w:val="14"/>
        </w:numPr>
        <w:spacing w:before="240" w:after="240"/>
        <w:ind w:left="993" w:right="11" w:hanging="567"/>
        <w:jc w:val="both"/>
        <w:rPr>
          <w:rFonts w:cs="Calibri"/>
        </w:rPr>
      </w:pPr>
      <w:r w:rsidRPr="00615053">
        <w:rPr>
          <w:rFonts w:cs="Calibri"/>
          <w:b/>
        </w:rPr>
        <w:t>Délégué ARCPSLSJ</w:t>
      </w:r>
    </w:p>
    <w:p w:rsidR="008A024E" w:rsidRPr="008A024E" w:rsidRDefault="00F5107D" w:rsidP="00F5107D">
      <w:pPr>
        <w:spacing w:before="240" w:after="240"/>
        <w:ind w:left="993" w:right="11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ab/>
      </w:r>
      <w:r w:rsidR="00D95B18">
        <w:rPr>
          <w:rFonts w:asciiTheme="minorHAnsi" w:hAnsiTheme="minorHAnsi" w:cstheme="minorHAnsi"/>
          <w:sz w:val="22"/>
        </w:rPr>
        <w:t>Le comité procède à huis clos.</w:t>
      </w:r>
    </w:p>
    <w:p w:rsidR="008A024E" w:rsidRDefault="008A024E" w:rsidP="00615053">
      <w:pPr>
        <w:pStyle w:val="Paragraphedeliste"/>
        <w:numPr>
          <w:ilvl w:val="1"/>
          <w:numId w:val="14"/>
        </w:numPr>
        <w:spacing w:before="240" w:after="240"/>
        <w:ind w:left="851" w:right="11" w:hanging="491"/>
        <w:jc w:val="both"/>
        <w:rPr>
          <w:rFonts w:cs="Calibri"/>
          <w:b/>
        </w:rPr>
      </w:pPr>
      <w:r w:rsidRPr="008A024E">
        <w:rPr>
          <w:rFonts w:cs="Calibri"/>
          <w:b/>
        </w:rPr>
        <w:t>Parent veut savoir…!</w:t>
      </w:r>
    </w:p>
    <w:p w:rsidR="008A024E" w:rsidRDefault="008A024E" w:rsidP="008A024E">
      <w:pPr>
        <w:pStyle w:val="Paragraphedeliste"/>
        <w:spacing w:before="240" w:after="240"/>
        <w:ind w:left="792" w:right="11"/>
        <w:jc w:val="both"/>
        <w:rPr>
          <w:rFonts w:cs="Calibri"/>
          <w:b/>
        </w:rPr>
      </w:pPr>
    </w:p>
    <w:p w:rsidR="008A024E" w:rsidRDefault="00AB57AD" w:rsidP="008A024E">
      <w:pPr>
        <w:pStyle w:val="Paragraphedeliste"/>
        <w:spacing w:before="240" w:after="240"/>
        <w:ind w:left="792" w:right="11"/>
        <w:jc w:val="both"/>
        <w:rPr>
          <w:rFonts w:cs="Calibri"/>
        </w:rPr>
      </w:pPr>
      <w:r>
        <w:rPr>
          <w:rFonts w:cs="Calibri"/>
        </w:rPr>
        <w:t>Mme Nathalie Potvin souligne qu’il y a eu un bon taux de participation à la dernière conférence sur la sexualité. Lors d’une prochaine rencontre, elle présentera un portrait global de ces conférences.</w:t>
      </w:r>
    </w:p>
    <w:p w:rsidR="008A024E" w:rsidRPr="008A024E" w:rsidRDefault="008A024E" w:rsidP="008A024E">
      <w:pPr>
        <w:pStyle w:val="Paragraphedeliste"/>
        <w:spacing w:before="240" w:after="240"/>
        <w:ind w:left="792" w:right="11"/>
        <w:jc w:val="both"/>
        <w:rPr>
          <w:rFonts w:cs="Calibri"/>
        </w:rPr>
      </w:pPr>
    </w:p>
    <w:p w:rsidR="008A024E" w:rsidRPr="00D9652F" w:rsidRDefault="008A024E" w:rsidP="00D9652F">
      <w:pPr>
        <w:pStyle w:val="Paragraphedeliste"/>
        <w:numPr>
          <w:ilvl w:val="1"/>
          <w:numId w:val="14"/>
        </w:numPr>
        <w:spacing w:before="240" w:after="240"/>
        <w:ind w:left="850" w:right="11" w:hanging="493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t>Comité de coordination des services à la jeunesse</w:t>
      </w:r>
    </w:p>
    <w:p w:rsidR="00D9652F" w:rsidRDefault="00AB57AD" w:rsidP="00D9652F">
      <w:pPr>
        <w:pStyle w:val="Paragraphedeliste"/>
        <w:spacing w:before="240" w:after="240"/>
        <w:ind w:left="794" w:right="11"/>
        <w:contextualSpacing w:val="0"/>
        <w:jc w:val="both"/>
        <w:rPr>
          <w:rFonts w:cs="Calibri"/>
        </w:rPr>
      </w:pPr>
      <w:r>
        <w:rPr>
          <w:rFonts w:cs="Calibri"/>
        </w:rPr>
        <w:t>Il n’y a rien à signaler.</w:t>
      </w:r>
    </w:p>
    <w:p w:rsidR="00D9652F" w:rsidRDefault="00D9652F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cs="Calibri"/>
        </w:rPr>
        <w:br w:type="page"/>
      </w:r>
    </w:p>
    <w:p w:rsidR="00D14F60" w:rsidRDefault="00D14F60" w:rsidP="00AB57AD">
      <w:pPr>
        <w:pStyle w:val="Paragraphedeliste"/>
        <w:numPr>
          <w:ilvl w:val="0"/>
          <w:numId w:val="14"/>
        </w:numPr>
        <w:spacing w:before="240" w:after="240"/>
        <w:ind w:left="357" w:right="11" w:hanging="357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Questions diverses</w:t>
      </w:r>
    </w:p>
    <w:p w:rsidR="00AB57AD" w:rsidRDefault="00AB57AD" w:rsidP="008C6951">
      <w:pPr>
        <w:pStyle w:val="Paragraphedeliste"/>
        <w:numPr>
          <w:ilvl w:val="1"/>
          <w:numId w:val="23"/>
        </w:numPr>
        <w:spacing w:before="240" w:after="240"/>
        <w:ind w:left="992" w:right="11" w:hanging="567"/>
        <w:contextualSpacing w:val="0"/>
        <w:jc w:val="both"/>
        <w:rPr>
          <w:rFonts w:cs="Calibri"/>
          <w:b/>
        </w:rPr>
      </w:pPr>
      <w:r w:rsidRPr="00AB57AD">
        <w:rPr>
          <w:rFonts w:cs="Calibri"/>
          <w:b/>
        </w:rPr>
        <w:t>Colloque FCPQ</w:t>
      </w:r>
    </w:p>
    <w:p w:rsidR="008C6951" w:rsidRPr="008C6951" w:rsidRDefault="008C6951" w:rsidP="008C6951">
      <w:pPr>
        <w:ind w:left="993" w:right="11"/>
        <w:jc w:val="both"/>
        <w:rPr>
          <w:rFonts w:asciiTheme="minorHAnsi" w:eastAsia="Calibri" w:hAnsiTheme="minorHAnsi" w:cstheme="minorHAnsi"/>
          <w:sz w:val="22"/>
        </w:rPr>
      </w:pPr>
      <w:r w:rsidRPr="008C6951">
        <w:rPr>
          <w:rFonts w:asciiTheme="minorHAnsi" w:eastAsia="Calibri" w:hAnsiTheme="minorHAnsi" w:cstheme="minorHAnsi"/>
          <w:sz w:val="22"/>
        </w:rPr>
        <w:t>M</w:t>
      </w:r>
      <w:r w:rsidRPr="008C6951">
        <w:rPr>
          <w:rFonts w:asciiTheme="minorHAnsi" w:eastAsia="Calibri" w:hAnsiTheme="minorHAnsi" w:cstheme="minorHAnsi"/>
          <w:sz w:val="22"/>
          <w:vertAlign w:val="superscript"/>
        </w:rPr>
        <w:t xml:space="preserve">me </w:t>
      </w:r>
      <w:proofErr w:type="spellStart"/>
      <w:r w:rsidRPr="008C6951">
        <w:rPr>
          <w:rFonts w:asciiTheme="minorHAnsi" w:eastAsia="Calibri" w:hAnsiTheme="minorHAnsi" w:cstheme="minorHAnsi"/>
          <w:sz w:val="22"/>
        </w:rPr>
        <w:t>Janot</w:t>
      </w:r>
      <w:proofErr w:type="spellEnd"/>
      <w:r w:rsidRPr="008C6951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8C6951">
        <w:rPr>
          <w:rFonts w:asciiTheme="minorHAnsi" w:eastAsia="Calibri" w:hAnsiTheme="minorHAnsi" w:cstheme="minorHAnsi"/>
          <w:sz w:val="22"/>
        </w:rPr>
        <w:t>Pagé</w:t>
      </w:r>
      <w:proofErr w:type="spellEnd"/>
      <w:r w:rsidRPr="008C6951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8C6951">
        <w:rPr>
          <w:rFonts w:asciiTheme="minorHAnsi" w:eastAsia="Calibri" w:hAnsiTheme="minorHAnsi" w:cstheme="minorHAnsi"/>
          <w:sz w:val="22"/>
        </w:rPr>
        <w:t>Kroft</w:t>
      </w:r>
      <w:proofErr w:type="spellEnd"/>
      <w:r w:rsidRPr="008C6951">
        <w:rPr>
          <w:rFonts w:asciiTheme="minorHAnsi" w:eastAsia="Calibri" w:hAnsiTheme="minorHAnsi" w:cstheme="minorHAnsi"/>
          <w:sz w:val="22"/>
        </w:rPr>
        <w:t xml:space="preserve"> demande aux membres s’ils sont en accord pour que le comité de parents libère une somme au budget afin </w:t>
      </w:r>
      <w:r w:rsidR="00544056">
        <w:rPr>
          <w:rFonts w:asciiTheme="minorHAnsi" w:eastAsia="Calibri" w:hAnsiTheme="minorHAnsi" w:cstheme="minorHAnsi"/>
          <w:sz w:val="22"/>
        </w:rPr>
        <w:t xml:space="preserve">que </w:t>
      </w:r>
      <w:r w:rsidR="00F5107D">
        <w:rPr>
          <w:rFonts w:asciiTheme="minorHAnsi" w:eastAsia="Calibri" w:hAnsiTheme="minorHAnsi" w:cstheme="minorHAnsi"/>
          <w:sz w:val="22"/>
        </w:rPr>
        <w:t>trois</w:t>
      </w:r>
      <w:r w:rsidRPr="008C6951">
        <w:rPr>
          <w:rFonts w:asciiTheme="minorHAnsi" w:eastAsia="Calibri" w:hAnsiTheme="minorHAnsi" w:cstheme="minorHAnsi"/>
          <w:sz w:val="22"/>
        </w:rPr>
        <w:t xml:space="preserve"> personnes puissent assister au Congrès</w:t>
      </w:r>
      <w:r>
        <w:rPr>
          <w:rFonts w:asciiTheme="minorHAnsi" w:eastAsia="Calibri" w:hAnsiTheme="minorHAnsi" w:cstheme="minorHAnsi"/>
          <w:sz w:val="22"/>
        </w:rPr>
        <w:t xml:space="preserve"> de la FCPQ le 1</w:t>
      </w:r>
      <w:r w:rsidRPr="008C6951">
        <w:rPr>
          <w:rFonts w:asciiTheme="minorHAnsi" w:eastAsia="Calibri" w:hAnsiTheme="minorHAnsi" w:cstheme="minorHAnsi"/>
          <w:sz w:val="22"/>
          <w:vertAlign w:val="superscript"/>
        </w:rPr>
        <w:t>er</w:t>
      </w:r>
      <w:r>
        <w:rPr>
          <w:rFonts w:asciiTheme="minorHAnsi" w:eastAsia="Calibri" w:hAnsiTheme="minorHAnsi" w:cstheme="minorHAnsi"/>
          <w:sz w:val="22"/>
        </w:rPr>
        <w:t xml:space="preserve"> juin à Boucherville. Les frais d’</w:t>
      </w:r>
      <w:r w:rsidR="00544056">
        <w:rPr>
          <w:rFonts w:asciiTheme="minorHAnsi" w:eastAsia="Calibri" w:hAnsiTheme="minorHAnsi" w:cstheme="minorHAnsi"/>
          <w:sz w:val="22"/>
        </w:rPr>
        <w:t>inscription</w:t>
      </w:r>
      <w:r>
        <w:rPr>
          <w:rFonts w:asciiTheme="minorHAnsi" w:eastAsia="Calibri" w:hAnsiTheme="minorHAnsi" w:cstheme="minorHAnsi"/>
          <w:sz w:val="22"/>
        </w:rPr>
        <w:t xml:space="preserve"> sont de 190 $ par participant. Deux nuits à l’hôtel sont accordées</w:t>
      </w:r>
      <w:r w:rsidR="00544056">
        <w:rPr>
          <w:rFonts w:asciiTheme="minorHAnsi" w:eastAsia="Calibri" w:hAnsiTheme="minorHAnsi" w:cstheme="minorHAnsi"/>
          <w:sz w:val="22"/>
        </w:rPr>
        <w:t xml:space="preserve"> aux participants</w:t>
      </w:r>
      <w:r>
        <w:rPr>
          <w:rFonts w:asciiTheme="minorHAnsi" w:eastAsia="Calibri" w:hAnsiTheme="minorHAnsi" w:cstheme="minorHAnsi"/>
          <w:sz w:val="22"/>
        </w:rPr>
        <w:t>, compte tenu du lieu du colloque.</w:t>
      </w:r>
      <w:r w:rsidR="00544056">
        <w:rPr>
          <w:rFonts w:asciiTheme="minorHAnsi" w:eastAsia="Calibri" w:hAnsiTheme="minorHAnsi" w:cstheme="minorHAnsi"/>
          <w:sz w:val="22"/>
        </w:rPr>
        <w:t xml:space="preserve"> L’inscription de la fille de M</w:t>
      </w:r>
      <w:r w:rsidR="00544056" w:rsidRPr="00544056">
        <w:rPr>
          <w:rFonts w:asciiTheme="minorHAnsi" w:eastAsia="Calibri" w:hAnsiTheme="minorHAnsi" w:cstheme="minorHAnsi"/>
          <w:sz w:val="22"/>
          <w:vertAlign w:val="superscript"/>
        </w:rPr>
        <w:t>me</w:t>
      </w:r>
      <w:r w:rsidR="00544056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="00544056">
        <w:rPr>
          <w:rFonts w:asciiTheme="minorHAnsi" w:eastAsia="Calibri" w:hAnsiTheme="minorHAnsi" w:cstheme="minorHAnsi"/>
          <w:sz w:val="22"/>
        </w:rPr>
        <w:t>Pagé</w:t>
      </w:r>
      <w:proofErr w:type="spellEnd"/>
      <w:r w:rsidR="00544056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="00544056">
        <w:rPr>
          <w:rFonts w:asciiTheme="minorHAnsi" w:eastAsia="Calibri" w:hAnsiTheme="minorHAnsi" w:cstheme="minorHAnsi"/>
          <w:sz w:val="22"/>
        </w:rPr>
        <w:t>Kroft</w:t>
      </w:r>
      <w:proofErr w:type="spellEnd"/>
      <w:r w:rsidR="00544056">
        <w:rPr>
          <w:rFonts w:asciiTheme="minorHAnsi" w:eastAsia="Calibri" w:hAnsiTheme="minorHAnsi" w:cstheme="minorHAnsi"/>
          <w:sz w:val="22"/>
        </w:rPr>
        <w:t xml:space="preserve"> </w:t>
      </w:r>
      <w:r w:rsidR="00F5107D">
        <w:rPr>
          <w:rFonts w:asciiTheme="minorHAnsi" w:eastAsia="Calibri" w:hAnsiTheme="minorHAnsi" w:cstheme="minorHAnsi"/>
          <w:sz w:val="22"/>
        </w:rPr>
        <w:t xml:space="preserve">est de 50 $. Elle </w:t>
      </w:r>
      <w:r w:rsidR="00544056">
        <w:rPr>
          <w:rFonts w:asciiTheme="minorHAnsi" w:eastAsia="Calibri" w:hAnsiTheme="minorHAnsi" w:cstheme="minorHAnsi"/>
          <w:sz w:val="22"/>
        </w:rPr>
        <w:t>sera également présente, les jeunes du secondaire étant invités à cet événement</w:t>
      </w:r>
      <w:r w:rsidR="00F5107D">
        <w:rPr>
          <w:rFonts w:asciiTheme="minorHAnsi" w:eastAsia="Calibri" w:hAnsiTheme="minorHAnsi" w:cstheme="minorHAnsi"/>
          <w:sz w:val="22"/>
        </w:rPr>
        <w:t>.</w:t>
      </w:r>
    </w:p>
    <w:p w:rsidR="008C6951" w:rsidRPr="008C6951" w:rsidRDefault="008C6951" w:rsidP="008C6951">
      <w:pPr>
        <w:ind w:right="11"/>
        <w:jc w:val="both"/>
        <w:rPr>
          <w:rFonts w:asciiTheme="minorHAnsi" w:eastAsia="Calibri" w:hAnsiTheme="minorHAnsi" w:cstheme="minorHAnsi"/>
          <w:sz w:val="18"/>
        </w:rPr>
      </w:pPr>
    </w:p>
    <w:p w:rsidR="008C6951" w:rsidRPr="008C6951" w:rsidRDefault="008C6951" w:rsidP="008C6951">
      <w:pPr>
        <w:ind w:left="993" w:right="11"/>
        <w:jc w:val="both"/>
        <w:rPr>
          <w:rFonts w:asciiTheme="minorHAnsi" w:eastAsia="Calibri" w:hAnsiTheme="minorHAnsi" w:cstheme="minorHAnsi"/>
          <w:sz w:val="22"/>
        </w:rPr>
      </w:pPr>
      <w:r w:rsidRPr="008C6951">
        <w:rPr>
          <w:rFonts w:asciiTheme="minorHAnsi" w:eastAsia="Calibri" w:hAnsiTheme="minorHAnsi" w:cstheme="minorHAnsi"/>
          <w:sz w:val="22"/>
        </w:rPr>
        <w:t>ATTENDU que M</w:t>
      </w:r>
      <w:r w:rsidRPr="008C6951">
        <w:rPr>
          <w:rFonts w:asciiTheme="minorHAnsi" w:eastAsia="Calibri" w:hAnsiTheme="minorHAnsi" w:cstheme="minorHAnsi"/>
          <w:sz w:val="22"/>
          <w:vertAlign w:val="superscript"/>
        </w:rPr>
        <w:t>me</w:t>
      </w:r>
      <w:r w:rsidRPr="008C6951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8C6951">
        <w:rPr>
          <w:rFonts w:asciiTheme="minorHAnsi" w:eastAsia="Calibri" w:hAnsiTheme="minorHAnsi" w:cstheme="minorHAnsi"/>
          <w:sz w:val="22"/>
        </w:rPr>
        <w:t>J</w:t>
      </w:r>
      <w:r w:rsidR="00544056">
        <w:rPr>
          <w:rFonts w:asciiTheme="minorHAnsi" w:eastAsia="Calibri" w:hAnsiTheme="minorHAnsi" w:cstheme="minorHAnsi"/>
          <w:sz w:val="22"/>
        </w:rPr>
        <w:t>anot</w:t>
      </w:r>
      <w:proofErr w:type="spellEnd"/>
      <w:r w:rsidR="00544056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="00544056">
        <w:rPr>
          <w:rFonts w:asciiTheme="minorHAnsi" w:eastAsia="Calibri" w:hAnsiTheme="minorHAnsi" w:cstheme="minorHAnsi"/>
          <w:sz w:val="22"/>
        </w:rPr>
        <w:t>Pagé</w:t>
      </w:r>
      <w:proofErr w:type="spellEnd"/>
      <w:r w:rsidR="00544056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="00544056">
        <w:rPr>
          <w:rFonts w:asciiTheme="minorHAnsi" w:eastAsia="Calibri" w:hAnsiTheme="minorHAnsi" w:cstheme="minorHAnsi"/>
          <w:sz w:val="22"/>
        </w:rPr>
        <w:t>Kroft</w:t>
      </w:r>
      <w:proofErr w:type="spellEnd"/>
      <w:r w:rsidR="00544056">
        <w:rPr>
          <w:rFonts w:asciiTheme="minorHAnsi" w:eastAsia="Calibri" w:hAnsiTheme="minorHAnsi" w:cstheme="minorHAnsi"/>
          <w:sz w:val="22"/>
        </w:rPr>
        <w:t xml:space="preserve"> et</w:t>
      </w:r>
      <w:r w:rsidRPr="008C6951">
        <w:rPr>
          <w:rFonts w:asciiTheme="minorHAnsi" w:eastAsia="Calibri" w:hAnsiTheme="minorHAnsi" w:cstheme="minorHAnsi"/>
          <w:sz w:val="22"/>
        </w:rPr>
        <w:t xml:space="preserve"> M. Jimmy Meunier, délégués à la FCPQ, </w:t>
      </w:r>
      <w:r w:rsidR="00544056">
        <w:rPr>
          <w:rFonts w:asciiTheme="minorHAnsi" w:eastAsia="Calibri" w:hAnsiTheme="minorHAnsi" w:cstheme="minorHAnsi"/>
          <w:sz w:val="22"/>
        </w:rPr>
        <w:t xml:space="preserve">ainsi que </w:t>
      </w:r>
      <w:r w:rsidR="00544056" w:rsidRPr="008C6951">
        <w:rPr>
          <w:rFonts w:asciiTheme="minorHAnsi" w:eastAsia="Calibri" w:hAnsiTheme="minorHAnsi" w:cstheme="minorHAnsi"/>
          <w:sz w:val="22"/>
        </w:rPr>
        <w:t>M</w:t>
      </w:r>
      <w:r w:rsidR="00544056" w:rsidRPr="008C6951">
        <w:rPr>
          <w:rFonts w:asciiTheme="minorHAnsi" w:eastAsia="Calibri" w:hAnsiTheme="minorHAnsi" w:cstheme="minorHAnsi"/>
          <w:sz w:val="22"/>
          <w:vertAlign w:val="superscript"/>
        </w:rPr>
        <w:t>me</w:t>
      </w:r>
      <w:r w:rsidR="00544056">
        <w:rPr>
          <w:rFonts w:asciiTheme="minorHAnsi" w:eastAsia="Calibri" w:hAnsiTheme="minorHAnsi" w:cstheme="minorHAnsi"/>
          <w:sz w:val="22"/>
        </w:rPr>
        <w:t xml:space="preserve"> </w:t>
      </w:r>
      <w:r w:rsidR="000456D1">
        <w:rPr>
          <w:rFonts w:asciiTheme="minorHAnsi" w:eastAsia="Calibri" w:hAnsiTheme="minorHAnsi" w:cstheme="minorHAnsi"/>
          <w:sz w:val="22"/>
        </w:rPr>
        <w:t>E</w:t>
      </w:r>
      <w:bookmarkStart w:id="0" w:name="_GoBack"/>
      <w:bookmarkEnd w:id="0"/>
      <w:r w:rsidR="00544056">
        <w:rPr>
          <w:rFonts w:asciiTheme="minorHAnsi" w:eastAsia="Calibri" w:hAnsiTheme="minorHAnsi" w:cstheme="minorHAnsi"/>
          <w:sz w:val="22"/>
        </w:rPr>
        <w:t xml:space="preserve">ve Tanguay et la fille de </w:t>
      </w:r>
      <w:r w:rsidR="00544056" w:rsidRPr="008C6951">
        <w:rPr>
          <w:rFonts w:asciiTheme="minorHAnsi" w:eastAsia="Calibri" w:hAnsiTheme="minorHAnsi" w:cstheme="minorHAnsi"/>
          <w:sz w:val="22"/>
        </w:rPr>
        <w:t>M</w:t>
      </w:r>
      <w:r w:rsidR="00544056" w:rsidRPr="008C6951">
        <w:rPr>
          <w:rFonts w:asciiTheme="minorHAnsi" w:eastAsia="Calibri" w:hAnsiTheme="minorHAnsi" w:cstheme="minorHAnsi"/>
          <w:sz w:val="22"/>
          <w:vertAlign w:val="superscript"/>
        </w:rPr>
        <w:t>me</w:t>
      </w:r>
      <w:r w:rsidR="00544056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="00544056">
        <w:rPr>
          <w:rFonts w:asciiTheme="minorHAnsi" w:eastAsia="Calibri" w:hAnsiTheme="minorHAnsi" w:cstheme="minorHAnsi"/>
          <w:sz w:val="22"/>
        </w:rPr>
        <w:t>pagé</w:t>
      </w:r>
      <w:proofErr w:type="spellEnd"/>
      <w:r w:rsidR="00544056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="00544056">
        <w:rPr>
          <w:rFonts w:asciiTheme="minorHAnsi" w:eastAsia="Calibri" w:hAnsiTheme="minorHAnsi" w:cstheme="minorHAnsi"/>
          <w:sz w:val="22"/>
        </w:rPr>
        <w:t>Kroft</w:t>
      </w:r>
      <w:proofErr w:type="spellEnd"/>
      <w:r w:rsidR="00544056">
        <w:rPr>
          <w:rFonts w:asciiTheme="minorHAnsi" w:eastAsia="Calibri" w:hAnsiTheme="minorHAnsi" w:cstheme="minorHAnsi"/>
          <w:sz w:val="22"/>
        </w:rPr>
        <w:t xml:space="preserve"> </w:t>
      </w:r>
      <w:r w:rsidRPr="008C6951">
        <w:rPr>
          <w:rFonts w:asciiTheme="minorHAnsi" w:eastAsia="Calibri" w:hAnsiTheme="minorHAnsi" w:cstheme="minorHAnsi"/>
          <w:sz w:val="22"/>
        </w:rPr>
        <w:t>assisteront audit congrès;</w:t>
      </w:r>
    </w:p>
    <w:p w:rsidR="008C6951" w:rsidRPr="008C6951" w:rsidRDefault="008C6951" w:rsidP="008C6951">
      <w:pPr>
        <w:ind w:left="993" w:right="11"/>
        <w:jc w:val="both"/>
        <w:rPr>
          <w:rFonts w:asciiTheme="minorHAnsi" w:eastAsia="Calibri" w:hAnsiTheme="minorHAnsi" w:cstheme="minorHAnsi"/>
          <w:sz w:val="18"/>
        </w:rPr>
      </w:pPr>
    </w:p>
    <w:p w:rsidR="008C6951" w:rsidRPr="008C6951" w:rsidRDefault="008C6951" w:rsidP="008C6951">
      <w:pPr>
        <w:ind w:left="993" w:right="11"/>
        <w:jc w:val="both"/>
        <w:rPr>
          <w:rFonts w:asciiTheme="minorHAnsi" w:eastAsia="Calibri" w:hAnsiTheme="minorHAnsi" w:cstheme="minorHAnsi"/>
          <w:sz w:val="22"/>
        </w:rPr>
      </w:pPr>
      <w:r w:rsidRPr="008C6951">
        <w:rPr>
          <w:rFonts w:asciiTheme="minorHAnsi" w:eastAsia="Calibri" w:hAnsiTheme="minorHAnsi" w:cstheme="minorHAnsi"/>
          <w:sz w:val="22"/>
        </w:rPr>
        <w:t>ATTENDU les sommes disponibles au budget du comité de parents pour l’année scolaire en cours;</w:t>
      </w:r>
    </w:p>
    <w:p w:rsidR="008C6951" w:rsidRPr="008C6951" w:rsidRDefault="008C6951" w:rsidP="008C6951">
      <w:pPr>
        <w:ind w:left="993" w:right="11"/>
        <w:jc w:val="both"/>
        <w:rPr>
          <w:rFonts w:asciiTheme="minorHAnsi" w:eastAsia="Calibri" w:hAnsiTheme="minorHAnsi" w:cstheme="minorHAnsi"/>
          <w:sz w:val="18"/>
        </w:rPr>
      </w:pPr>
    </w:p>
    <w:p w:rsidR="008C6951" w:rsidRPr="008C6951" w:rsidRDefault="00544056" w:rsidP="008C6951">
      <w:pPr>
        <w:ind w:left="993" w:right="11"/>
        <w:jc w:val="both"/>
        <w:rPr>
          <w:rFonts w:asciiTheme="minorHAnsi" w:eastAsia="Calibri" w:hAnsiTheme="minorHAnsi" w:cstheme="minorHAnsi"/>
          <w:sz w:val="22"/>
        </w:rPr>
      </w:pPr>
      <w:r w:rsidRPr="008C6951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803B918" wp14:editId="61E07BF3">
                <wp:simplePos x="0" y="0"/>
                <wp:positionH relativeFrom="column">
                  <wp:posOffset>-904875</wp:posOffset>
                </wp:positionH>
                <wp:positionV relativeFrom="paragraph">
                  <wp:posOffset>254000</wp:posOffset>
                </wp:positionV>
                <wp:extent cx="1085850" cy="323850"/>
                <wp:effectExtent l="0" t="0" r="19050" b="19050"/>
                <wp:wrapNone/>
                <wp:docPr id="1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951" w:rsidRPr="00B306E7" w:rsidRDefault="008C6951" w:rsidP="008C695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306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CP-</w:t>
                            </w:r>
                            <w:r w:rsidR="005440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1054-04-19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3B918" id="_x0000_s1037" style="position:absolute;left:0;text-align:left;margin-left:-71.25pt;margin-top:20pt;width:85.5pt;height:25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" strokecolor="white">
                <v:textbox>
                  <w:txbxContent>
                    <w:p w:rsidR="008C6951" w:rsidRPr="00B306E7" w:rsidRDefault="008C6951" w:rsidP="008C695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306E7">
                        <w:rPr>
                          <w:rFonts w:ascii="Calibri" w:hAnsi="Calibri"/>
                          <w:sz w:val="22"/>
                          <w:szCs w:val="22"/>
                        </w:rPr>
                        <w:t>CP-</w:t>
                      </w:r>
                      <w:r w:rsidR="00544056">
                        <w:rPr>
                          <w:rFonts w:ascii="Calibri" w:hAnsi="Calibri"/>
                          <w:sz w:val="22"/>
                          <w:szCs w:val="22"/>
                        </w:rPr>
                        <w:t>1054-04-19</w:t>
                      </w:r>
                    </w:p>
                  </w:txbxContent>
                </v:textbox>
              </v:rect>
            </w:pict>
          </mc:Fallback>
        </mc:AlternateContent>
      </w:r>
      <w:r w:rsidR="008C6951" w:rsidRPr="008C6951">
        <w:rPr>
          <w:rFonts w:asciiTheme="minorHAnsi" w:eastAsia="Calibri" w:hAnsiTheme="minorHAnsi" w:cstheme="minorHAnsi"/>
          <w:sz w:val="22"/>
        </w:rPr>
        <w:t>En conséquence,</w:t>
      </w:r>
    </w:p>
    <w:p w:rsidR="008C6951" w:rsidRPr="008C6951" w:rsidRDefault="008C6951" w:rsidP="008C6951">
      <w:pPr>
        <w:ind w:left="993" w:right="11"/>
        <w:jc w:val="both"/>
        <w:rPr>
          <w:rFonts w:asciiTheme="minorHAnsi" w:eastAsia="Calibri" w:hAnsiTheme="minorHAnsi" w:cstheme="minorHAnsi"/>
          <w:sz w:val="18"/>
        </w:rPr>
      </w:pPr>
    </w:p>
    <w:p w:rsidR="008C6951" w:rsidRDefault="008C6951" w:rsidP="008C6951">
      <w:pPr>
        <w:tabs>
          <w:tab w:val="left" w:pos="851"/>
          <w:tab w:val="left" w:pos="3544"/>
          <w:tab w:val="left" w:pos="5670"/>
          <w:tab w:val="left" w:pos="5954"/>
        </w:tabs>
        <w:ind w:left="993"/>
        <w:jc w:val="both"/>
        <w:rPr>
          <w:rFonts w:asciiTheme="minorHAnsi" w:hAnsiTheme="minorHAnsi" w:cstheme="minorHAnsi"/>
          <w:sz w:val="22"/>
        </w:rPr>
      </w:pPr>
      <w:proofErr w:type="gramStart"/>
      <w:r w:rsidRPr="008C6951">
        <w:rPr>
          <w:rFonts w:asciiTheme="minorHAnsi" w:hAnsiTheme="minorHAnsi" w:cstheme="minorHAnsi"/>
          <w:sz w:val="22"/>
        </w:rPr>
        <w:t>il</w:t>
      </w:r>
      <w:proofErr w:type="gramEnd"/>
      <w:r w:rsidRPr="008C6951">
        <w:rPr>
          <w:rFonts w:asciiTheme="minorHAnsi" w:hAnsiTheme="minorHAnsi" w:cstheme="minorHAnsi"/>
          <w:sz w:val="22"/>
        </w:rPr>
        <w:t xml:space="preserve"> est PROPOSÉ par M</w:t>
      </w:r>
      <w:r w:rsidRPr="008C6951">
        <w:rPr>
          <w:rFonts w:asciiTheme="minorHAnsi" w:hAnsiTheme="minorHAnsi" w:cstheme="minorHAnsi"/>
          <w:sz w:val="22"/>
          <w:vertAlign w:val="superscript"/>
        </w:rPr>
        <w:t>me</w:t>
      </w:r>
      <w:r w:rsidR="00544056">
        <w:rPr>
          <w:rFonts w:asciiTheme="minorHAnsi" w:hAnsiTheme="minorHAnsi" w:cstheme="minorHAnsi"/>
          <w:sz w:val="22"/>
        </w:rPr>
        <w:t xml:space="preserve"> Karine Bouchard</w:t>
      </w:r>
      <w:r w:rsidRPr="008C6951">
        <w:rPr>
          <w:rFonts w:asciiTheme="minorHAnsi" w:hAnsiTheme="minorHAnsi" w:cstheme="minorHAnsi"/>
          <w:sz w:val="22"/>
        </w:rPr>
        <w:t xml:space="preserve"> et RÉSOLU à l’unanimité : </w:t>
      </w:r>
    </w:p>
    <w:p w:rsidR="00F5107D" w:rsidRPr="008C6951" w:rsidRDefault="00F5107D" w:rsidP="008C6951">
      <w:pPr>
        <w:tabs>
          <w:tab w:val="left" w:pos="851"/>
          <w:tab w:val="left" w:pos="3544"/>
          <w:tab w:val="left" w:pos="5670"/>
          <w:tab w:val="left" w:pos="5954"/>
        </w:tabs>
        <w:ind w:left="993"/>
        <w:jc w:val="both"/>
        <w:rPr>
          <w:rFonts w:asciiTheme="minorHAnsi" w:hAnsiTheme="minorHAnsi" w:cstheme="minorHAnsi"/>
          <w:sz w:val="22"/>
        </w:rPr>
      </w:pPr>
    </w:p>
    <w:p w:rsidR="008C6951" w:rsidRPr="008C6951" w:rsidRDefault="008C6951" w:rsidP="008C6951">
      <w:pPr>
        <w:tabs>
          <w:tab w:val="left" w:pos="851"/>
          <w:tab w:val="left" w:pos="3544"/>
          <w:tab w:val="left" w:pos="5670"/>
          <w:tab w:val="left" w:pos="5954"/>
        </w:tabs>
        <w:ind w:left="993"/>
        <w:jc w:val="both"/>
        <w:rPr>
          <w:rFonts w:asciiTheme="minorHAnsi" w:hAnsiTheme="minorHAnsi" w:cstheme="minorHAnsi"/>
          <w:sz w:val="22"/>
        </w:rPr>
      </w:pPr>
      <w:r w:rsidRPr="008C6951">
        <w:rPr>
          <w:rFonts w:asciiTheme="minorHAnsi" w:hAnsiTheme="minorHAnsi" w:cstheme="minorHAnsi"/>
          <w:sz w:val="22"/>
        </w:rPr>
        <w:t>QUE le comité d</w:t>
      </w:r>
      <w:r w:rsidR="00544056">
        <w:rPr>
          <w:rFonts w:asciiTheme="minorHAnsi" w:hAnsiTheme="minorHAnsi" w:cstheme="minorHAnsi"/>
          <w:sz w:val="22"/>
        </w:rPr>
        <w:t>e parents accepte de libérer la somme nécessaire</w:t>
      </w:r>
      <w:r w:rsidRPr="008C6951">
        <w:rPr>
          <w:rFonts w:asciiTheme="minorHAnsi" w:hAnsiTheme="minorHAnsi" w:cstheme="minorHAnsi"/>
          <w:sz w:val="22"/>
        </w:rPr>
        <w:t xml:space="preserve"> pour que les deux délégués de la Fédération des comités de parents puissent assister au congrès ainsi qu’un</w:t>
      </w:r>
      <w:r w:rsidR="00544056">
        <w:rPr>
          <w:rFonts w:asciiTheme="minorHAnsi" w:hAnsiTheme="minorHAnsi" w:cstheme="minorHAnsi"/>
          <w:sz w:val="22"/>
        </w:rPr>
        <w:t>e somme additionnelle pour que deux</w:t>
      </w:r>
      <w:r w:rsidRPr="008C6951">
        <w:rPr>
          <w:rFonts w:asciiTheme="minorHAnsi" w:hAnsiTheme="minorHAnsi" w:cstheme="minorHAnsi"/>
          <w:sz w:val="22"/>
        </w:rPr>
        <w:t xml:space="preserve"> autres participants puissent assister au Congrès de la FCPQ.</w:t>
      </w:r>
    </w:p>
    <w:p w:rsidR="008C6951" w:rsidRPr="008C6951" w:rsidRDefault="008C6951" w:rsidP="008C6951">
      <w:pPr>
        <w:tabs>
          <w:tab w:val="left" w:pos="851"/>
          <w:tab w:val="left" w:pos="3544"/>
          <w:tab w:val="left" w:pos="5670"/>
          <w:tab w:val="left" w:pos="5954"/>
        </w:tabs>
        <w:ind w:left="993"/>
        <w:rPr>
          <w:rFonts w:asciiTheme="minorHAnsi" w:hAnsiTheme="minorHAnsi" w:cstheme="minorHAnsi"/>
          <w:sz w:val="18"/>
        </w:rPr>
      </w:pPr>
    </w:p>
    <w:p w:rsidR="00832D96" w:rsidRPr="00104AD3" w:rsidRDefault="008C6951" w:rsidP="00104AD3">
      <w:pPr>
        <w:tabs>
          <w:tab w:val="left" w:pos="851"/>
          <w:tab w:val="left" w:pos="3544"/>
          <w:tab w:val="left" w:pos="5670"/>
          <w:tab w:val="left" w:pos="5954"/>
        </w:tabs>
        <w:ind w:left="993"/>
        <w:jc w:val="right"/>
        <w:rPr>
          <w:rFonts w:asciiTheme="minorHAnsi" w:hAnsiTheme="minorHAnsi" w:cstheme="minorHAnsi"/>
          <w:sz w:val="22"/>
        </w:rPr>
      </w:pPr>
      <w:r w:rsidRPr="008C6951">
        <w:rPr>
          <w:rFonts w:asciiTheme="minorHAnsi" w:hAnsiTheme="minorHAnsi" w:cstheme="minorHAnsi"/>
          <w:sz w:val="22"/>
        </w:rPr>
        <w:t>ADOPTÉ</w:t>
      </w:r>
    </w:p>
    <w:p w:rsidR="00832D96" w:rsidRPr="00832D96" w:rsidRDefault="00832D96" w:rsidP="00832D96">
      <w:pPr>
        <w:pStyle w:val="Paragraphedeliste"/>
        <w:numPr>
          <w:ilvl w:val="0"/>
          <w:numId w:val="21"/>
        </w:numPr>
        <w:spacing w:before="240" w:after="240"/>
        <w:ind w:right="11"/>
        <w:contextualSpacing w:val="0"/>
        <w:jc w:val="both"/>
        <w:rPr>
          <w:rFonts w:cs="Calibri"/>
          <w:b/>
          <w:vanish/>
        </w:rPr>
      </w:pPr>
    </w:p>
    <w:p w:rsidR="00832D96" w:rsidRPr="00832D96" w:rsidRDefault="00832D96" w:rsidP="00832D96">
      <w:pPr>
        <w:pStyle w:val="Paragraphedeliste"/>
        <w:numPr>
          <w:ilvl w:val="0"/>
          <w:numId w:val="21"/>
        </w:numPr>
        <w:spacing w:before="240" w:after="240"/>
        <w:ind w:right="11"/>
        <w:contextualSpacing w:val="0"/>
        <w:jc w:val="both"/>
        <w:rPr>
          <w:rFonts w:cs="Calibri"/>
          <w:b/>
          <w:vanish/>
        </w:rPr>
      </w:pPr>
    </w:p>
    <w:p w:rsidR="00832D96" w:rsidRPr="00832D96" w:rsidRDefault="00832D96" w:rsidP="00832D96">
      <w:pPr>
        <w:pStyle w:val="Paragraphedeliste"/>
        <w:numPr>
          <w:ilvl w:val="0"/>
          <w:numId w:val="21"/>
        </w:numPr>
        <w:spacing w:before="240" w:after="240"/>
        <w:ind w:right="11"/>
        <w:contextualSpacing w:val="0"/>
        <w:jc w:val="both"/>
        <w:rPr>
          <w:rFonts w:cs="Calibri"/>
          <w:b/>
          <w:vanish/>
        </w:rPr>
      </w:pPr>
    </w:p>
    <w:p w:rsidR="00832D96" w:rsidRPr="00832D96" w:rsidRDefault="00832D96" w:rsidP="00832D96">
      <w:pPr>
        <w:pStyle w:val="Paragraphedeliste"/>
        <w:numPr>
          <w:ilvl w:val="0"/>
          <w:numId w:val="21"/>
        </w:numPr>
        <w:spacing w:before="240" w:after="240"/>
        <w:ind w:right="11"/>
        <w:contextualSpacing w:val="0"/>
        <w:jc w:val="both"/>
        <w:rPr>
          <w:rFonts w:cs="Calibri"/>
          <w:b/>
          <w:vanish/>
        </w:rPr>
      </w:pPr>
    </w:p>
    <w:p w:rsidR="00832D96" w:rsidRPr="00832D96" w:rsidRDefault="00832D96" w:rsidP="00832D96">
      <w:pPr>
        <w:pStyle w:val="Paragraphedeliste"/>
        <w:numPr>
          <w:ilvl w:val="0"/>
          <w:numId w:val="21"/>
        </w:numPr>
        <w:spacing w:before="240" w:after="240"/>
        <w:ind w:right="11"/>
        <w:contextualSpacing w:val="0"/>
        <w:jc w:val="both"/>
        <w:rPr>
          <w:rFonts w:cs="Calibri"/>
          <w:b/>
          <w:vanish/>
        </w:rPr>
      </w:pPr>
    </w:p>
    <w:p w:rsidR="00832D96" w:rsidRPr="00832D96" w:rsidRDefault="00832D96" w:rsidP="00832D96">
      <w:pPr>
        <w:pStyle w:val="Paragraphedeliste"/>
        <w:numPr>
          <w:ilvl w:val="1"/>
          <w:numId w:val="21"/>
        </w:numPr>
        <w:spacing w:before="240" w:after="240"/>
        <w:ind w:right="11"/>
        <w:contextualSpacing w:val="0"/>
        <w:jc w:val="both"/>
        <w:rPr>
          <w:rFonts w:cs="Calibri"/>
          <w:b/>
          <w:vanish/>
        </w:rPr>
      </w:pPr>
    </w:p>
    <w:p w:rsidR="00832D96" w:rsidRPr="00832D96" w:rsidRDefault="00832D96" w:rsidP="00832D96">
      <w:pPr>
        <w:pStyle w:val="Paragraphedeliste"/>
        <w:numPr>
          <w:ilvl w:val="1"/>
          <w:numId w:val="21"/>
        </w:numPr>
        <w:spacing w:before="240" w:after="240"/>
        <w:ind w:right="11"/>
        <w:contextualSpacing w:val="0"/>
        <w:jc w:val="both"/>
        <w:rPr>
          <w:rFonts w:cs="Calibri"/>
        </w:rPr>
      </w:pPr>
      <w:r>
        <w:rPr>
          <w:rFonts w:cs="Calibri"/>
          <w:b/>
        </w:rPr>
        <w:t xml:space="preserve"> </w:t>
      </w:r>
      <w:r w:rsidR="00F5107D">
        <w:rPr>
          <w:rFonts w:cs="Calibri"/>
          <w:b/>
        </w:rPr>
        <w:t>Organisme de participation des parents (</w:t>
      </w:r>
      <w:r>
        <w:rPr>
          <w:rFonts w:cs="Calibri"/>
          <w:b/>
        </w:rPr>
        <w:t>O</w:t>
      </w:r>
      <w:r w:rsidR="00F5107D">
        <w:rPr>
          <w:rFonts w:cs="Calibri"/>
          <w:b/>
        </w:rPr>
        <w:t>.</w:t>
      </w:r>
      <w:r>
        <w:rPr>
          <w:rFonts w:cs="Calibri"/>
          <w:b/>
        </w:rPr>
        <w:t>P</w:t>
      </w:r>
      <w:r w:rsidR="00F5107D">
        <w:rPr>
          <w:rFonts w:cs="Calibri"/>
          <w:b/>
        </w:rPr>
        <w:t>.</w:t>
      </w:r>
      <w:r>
        <w:rPr>
          <w:rFonts w:cs="Calibri"/>
          <w:b/>
        </w:rPr>
        <w:t>P</w:t>
      </w:r>
      <w:r w:rsidR="00F5107D">
        <w:rPr>
          <w:rFonts w:cs="Calibri"/>
          <w:b/>
        </w:rPr>
        <w:t>.)</w:t>
      </w:r>
    </w:p>
    <w:p w:rsidR="00832D96" w:rsidRDefault="00104AD3" w:rsidP="00832D96">
      <w:pPr>
        <w:pStyle w:val="Paragraphedeliste"/>
        <w:spacing w:before="240" w:after="240"/>
        <w:ind w:left="644" w:right="11"/>
        <w:contextualSpacing w:val="0"/>
        <w:jc w:val="both"/>
        <w:rPr>
          <w:rFonts w:cs="Calibri"/>
          <w:b/>
        </w:rPr>
      </w:pPr>
      <w:r w:rsidRPr="008C6951">
        <w:rPr>
          <w:rFonts w:asciiTheme="minorHAnsi" w:hAnsiTheme="minorHAnsi" w:cstheme="minorHAnsi"/>
        </w:rPr>
        <w:t>M</w:t>
      </w:r>
      <w:r w:rsidRPr="008C6951">
        <w:rPr>
          <w:rFonts w:asciiTheme="minorHAnsi" w:hAnsiTheme="minorHAnsi" w:cstheme="minorHAnsi"/>
          <w:vertAlign w:val="superscript"/>
        </w:rPr>
        <w:t>me</w:t>
      </w:r>
      <w:r w:rsidR="00832D96" w:rsidRPr="00832D96">
        <w:rPr>
          <w:rFonts w:cs="Calibri"/>
        </w:rPr>
        <w:t xml:space="preserve"> Chantale Nadeau</w:t>
      </w:r>
      <w:r w:rsidR="00832D96">
        <w:rPr>
          <w:rFonts w:cs="Calibri"/>
        </w:rPr>
        <w:t xml:space="preserve"> propose qu’on mette de l’avant, sur le site de la Commission scolaire du Pays-des-Bleuets, </w:t>
      </w:r>
      <w:r w:rsidR="00F5107D">
        <w:rPr>
          <w:rFonts w:cs="Calibri"/>
        </w:rPr>
        <w:t xml:space="preserve">la définition et </w:t>
      </w:r>
      <w:r w:rsidR="00832D96">
        <w:rPr>
          <w:rFonts w:cs="Calibri"/>
        </w:rPr>
        <w:t>le rôle de l’O</w:t>
      </w:r>
      <w:r w:rsidR="00091024">
        <w:rPr>
          <w:rFonts w:cs="Calibri"/>
        </w:rPr>
        <w:t>.</w:t>
      </w:r>
      <w:r w:rsidR="00832D96">
        <w:rPr>
          <w:rFonts w:cs="Calibri"/>
        </w:rPr>
        <w:t>P</w:t>
      </w:r>
      <w:r w:rsidR="00091024">
        <w:rPr>
          <w:rFonts w:cs="Calibri"/>
        </w:rPr>
        <w:t>.</w:t>
      </w:r>
      <w:r w:rsidR="00832D96">
        <w:rPr>
          <w:rFonts w:cs="Calibri"/>
        </w:rPr>
        <w:t>P</w:t>
      </w:r>
      <w:r w:rsidR="00091024">
        <w:rPr>
          <w:rFonts w:cs="Calibri"/>
        </w:rPr>
        <w:t>.</w:t>
      </w:r>
      <w:r w:rsidR="00832D96">
        <w:rPr>
          <w:rFonts w:cs="Calibri"/>
        </w:rPr>
        <w:t>, afin qu’</w:t>
      </w:r>
      <w:r w:rsidR="00091024">
        <w:rPr>
          <w:rFonts w:cs="Calibri"/>
        </w:rPr>
        <w:t>il soit démystifié et valorisé, car cet organisme est méconnu des parents en général.</w:t>
      </w:r>
    </w:p>
    <w:p w:rsidR="007518A6" w:rsidRDefault="007518A6" w:rsidP="00832D96">
      <w:pPr>
        <w:pStyle w:val="Paragraphedeliste"/>
        <w:numPr>
          <w:ilvl w:val="0"/>
          <w:numId w:val="21"/>
        </w:numPr>
        <w:spacing w:before="240" w:after="240"/>
        <w:ind w:left="357" w:right="11" w:hanging="357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t>Prochaine réunion</w:t>
      </w:r>
    </w:p>
    <w:p w:rsidR="007518A6" w:rsidRPr="007518A6" w:rsidRDefault="007518A6" w:rsidP="00E15D7D">
      <w:pPr>
        <w:tabs>
          <w:tab w:val="left" w:pos="1134"/>
        </w:tabs>
        <w:ind w:left="357" w:right="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p</w:t>
      </w:r>
      <w:r w:rsidR="00104AD3">
        <w:rPr>
          <w:rFonts w:ascii="Calibri" w:hAnsi="Calibri" w:cs="Calibri"/>
          <w:sz w:val="22"/>
          <w:szCs w:val="22"/>
        </w:rPr>
        <w:t xml:space="preserve">rochaine réunion aura lieu le 6 mai </w:t>
      </w:r>
      <w:r w:rsidR="00E15D7D">
        <w:rPr>
          <w:rFonts w:ascii="Calibri" w:hAnsi="Calibri" w:cs="Calibri"/>
          <w:sz w:val="22"/>
          <w:szCs w:val="22"/>
        </w:rPr>
        <w:t xml:space="preserve">2019 à 19 h, </w:t>
      </w:r>
      <w:r w:rsidR="00E15D7D" w:rsidRPr="00566987">
        <w:rPr>
          <w:rFonts w:asciiTheme="minorHAnsi" w:hAnsiTheme="minorHAnsi" w:cs="Calibri"/>
          <w:sz w:val="22"/>
          <w:szCs w:val="22"/>
        </w:rPr>
        <w:t xml:space="preserve">par visioconférence, aux centres administratifs de Roberval et de </w:t>
      </w:r>
      <w:proofErr w:type="spellStart"/>
      <w:r w:rsidR="00E15D7D" w:rsidRPr="00566987">
        <w:rPr>
          <w:rFonts w:asciiTheme="minorHAnsi" w:hAnsiTheme="minorHAnsi" w:cs="Calibri"/>
          <w:sz w:val="22"/>
          <w:szCs w:val="22"/>
        </w:rPr>
        <w:t>Dolbeau</w:t>
      </w:r>
      <w:proofErr w:type="spellEnd"/>
      <w:r w:rsidR="00E15D7D" w:rsidRPr="00566987">
        <w:rPr>
          <w:rFonts w:asciiTheme="minorHAnsi" w:hAnsiTheme="minorHAnsi" w:cs="Calibri"/>
          <w:sz w:val="22"/>
          <w:szCs w:val="22"/>
        </w:rPr>
        <w:t>-Mistassini.</w:t>
      </w:r>
    </w:p>
    <w:p w:rsidR="004133FF" w:rsidRPr="007518A6" w:rsidRDefault="007518A6" w:rsidP="00D9652F">
      <w:pPr>
        <w:pStyle w:val="Paragraphedeliste"/>
        <w:numPr>
          <w:ilvl w:val="0"/>
          <w:numId w:val="21"/>
        </w:numPr>
        <w:spacing w:before="240" w:after="240"/>
        <w:ind w:right="11"/>
        <w:jc w:val="both"/>
        <w:rPr>
          <w:rFonts w:cs="Calibri"/>
          <w:b/>
        </w:rPr>
      </w:pPr>
      <w:r w:rsidRPr="00B82F79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5359D8" wp14:editId="0FAA909C">
                <wp:simplePos x="0" y="0"/>
                <wp:positionH relativeFrom="column">
                  <wp:posOffset>-1085850</wp:posOffset>
                </wp:positionH>
                <wp:positionV relativeFrom="paragraph">
                  <wp:posOffset>459105</wp:posOffset>
                </wp:positionV>
                <wp:extent cx="1209675" cy="257175"/>
                <wp:effectExtent l="0" t="0" r="9525" b="9525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5B6" w:rsidRPr="00E53651" w:rsidRDefault="00E15D7D" w:rsidP="00AC5034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CP-1055-04-19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59D8" id="Rectangle 103" o:spid="_x0000_s1038" style="position:absolute;left:0;text-align:left;margin-left:-85.5pt;margin-top:36.15pt;width:95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" stroked="f">
                <v:textbox>
                  <w:txbxContent>
                    <w:p w:rsidR="009F35B6" w:rsidRPr="00E53651" w:rsidRDefault="00E15D7D" w:rsidP="00AC5034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CP-1055-04-19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b/>
        </w:rPr>
        <w:t>Levée de la séance</w:t>
      </w:r>
      <w:r w:rsidR="004133FF" w:rsidRPr="007518A6">
        <w:rPr>
          <w:rFonts w:cs="Calibri"/>
          <w:b/>
        </w:rPr>
        <w:tab/>
      </w:r>
    </w:p>
    <w:p w:rsidR="004133FF" w:rsidRPr="006F4941" w:rsidRDefault="004133FF" w:rsidP="008356F3">
      <w:pPr>
        <w:ind w:left="360" w:right="10" w:firstLine="4"/>
        <w:jc w:val="both"/>
        <w:rPr>
          <w:rFonts w:ascii="Calibri" w:hAnsi="Calibri" w:cs="Calibri"/>
          <w:sz w:val="22"/>
          <w:szCs w:val="22"/>
        </w:rPr>
      </w:pPr>
      <w:r w:rsidRPr="00DD5B65">
        <w:rPr>
          <w:rFonts w:ascii="Calibri" w:hAnsi="Calibri" w:cs="Calibri"/>
          <w:sz w:val="22"/>
          <w:szCs w:val="22"/>
        </w:rPr>
        <w:t xml:space="preserve">Il est PROPOSÉ </w:t>
      </w:r>
      <w:r w:rsidRPr="00AA64D0">
        <w:rPr>
          <w:rFonts w:ascii="Calibri" w:hAnsi="Calibri" w:cs="Calibri"/>
          <w:sz w:val="22"/>
          <w:szCs w:val="22"/>
        </w:rPr>
        <w:t xml:space="preserve">par </w:t>
      </w:r>
      <w:r w:rsidR="00E15D7D" w:rsidRPr="00E15D7D">
        <w:rPr>
          <w:rFonts w:asciiTheme="minorHAnsi" w:eastAsia="Calibri" w:hAnsiTheme="minorHAnsi" w:cstheme="minorHAnsi"/>
          <w:sz w:val="22"/>
          <w:szCs w:val="22"/>
        </w:rPr>
        <w:t>M</w:t>
      </w:r>
      <w:r w:rsidR="00E15D7D" w:rsidRPr="00E15D7D">
        <w:rPr>
          <w:rFonts w:asciiTheme="minorHAnsi" w:eastAsia="Calibri" w:hAnsiTheme="minorHAnsi" w:cstheme="minorHAnsi"/>
          <w:sz w:val="22"/>
          <w:szCs w:val="22"/>
          <w:vertAlign w:val="superscript"/>
        </w:rPr>
        <w:t>me</w:t>
      </w:r>
      <w:r w:rsidR="00E15D7D" w:rsidRPr="00E15D7D">
        <w:rPr>
          <w:rFonts w:asciiTheme="minorHAnsi" w:hAnsiTheme="minorHAnsi" w:cstheme="minorHAnsi"/>
          <w:sz w:val="22"/>
          <w:szCs w:val="22"/>
        </w:rPr>
        <w:t xml:space="preserve"> Janie </w:t>
      </w:r>
      <w:proofErr w:type="spellStart"/>
      <w:r w:rsidR="00E15D7D" w:rsidRPr="00E15D7D">
        <w:rPr>
          <w:rFonts w:asciiTheme="minorHAnsi" w:hAnsiTheme="minorHAnsi" w:cstheme="minorHAnsi"/>
          <w:sz w:val="22"/>
          <w:szCs w:val="22"/>
        </w:rPr>
        <w:t>Munger</w:t>
      </w:r>
      <w:proofErr w:type="spellEnd"/>
      <w:r w:rsidR="00E15D7D">
        <w:rPr>
          <w:rFonts w:asciiTheme="minorHAnsi" w:hAnsiTheme="minorHAnsi" w:cstheme="minorHAnsi"/>
          <w:sz w:val="22"/>
          <w:szCs w:val="22"/>
        </w:rPr>
        <w:t xml:space="preserve"> </w:t>
      </w:r>
      <w:r w:rsidRPr="006F4941">
        <w:rPr>
          <w:rFonts w:ascii="Calibri" w:hAnsi="Calibri" w:cs="Calibri"/>
          <w:sz w:val="22"/>
          <w:szCs w:val="22"/>
        </w:rPr>
        <w:t>et RÉSOLU à l’unanimité :</w:t>
      </w:r>
    </w:p>
    <w:p w:rsidR="004133FF" w:rsidRPr="00026A2B" w:rsidRDefault="004133FF" w:rsidP="008356F3">
      <w:pPr>
        <w:ind w:left="360" w:right="10" w:firstLine="4"/>
        <w:jc w:val="both"/>
        <w:rPr>
          <w:rFonts w:ascii="Calibri" w:hAnsi="Calibri" w:cs="Calibri"/>
          <w:sz w:val="20"/>
          <w:szCs w:val="22"/>
        </w:rPr>
      </w:pPr>
    </w:p>
    <w:p w:rsidR="004133FF" w:rsidRDefault="004133FF" w:rsidP="008356F3">
      <w:pPr>
        <w:ind w:left="360" w:right="10" w:firstLine="4"/>
        <w:jc w:val="both"/>
        <w:rPr>
          <w:rFonts w:ascii="Calibri" w:hAnsi="Calibri" w:cs="Calibri"/>
          <w:sz w:val="22"/>
          <w:szCs w:val="22"/>
        </w:rPr>
      </w:pPr>
      <w:r w:rsidRPr="006F4941">
        <w:rPr>
          <w:rFonts w:ascii="Calibri" w:hAnsi="Calibri" w:cs="Calibri"/>
          <w:sz w:val="22"/>
          <w:szCs w:val="22"/>
        </w:rPr>
        <w:t xml:space="preserve">QUE </w:t>
      </w:r>
      <w:r w:rsidR="00305C33">
        <w:rPr>
          <w:rFonts w:ascii="Calibri" w:hAnsi="Calibri" w:cs="Calibri"/>
          <w:sz w:val="22"/>
          <w:szCs w:val="22"/>
        </w:rPr>
        <w:t>la séance</w:t>
      </w:r>
      <w:r w:rsidRPr="006F4941">
        <w:rPr>
          <w:rFonts w:ascii="Calibri" w:hAnsi="Calibri" w:cs="Calibri"/>
          <w:sz w:val="22"/>
          <w:szCs w:val="22"/>
        </w:rPr>
        <w:t xml:space="preserve"> soit </w:t>
      </w:r>
      <w:r w:rsidRPr="00AA64D0">
        <w:rPr>
          <w:rFonts w:ascii="Calibri" w:hAnsi="Calibri" w:cs="Calibri"/>
          <w:sz w:val="22"/>
          <w:szCs w:val="22"/>
        </w:rPr>
        <w:t xml:space="preserve">levée à </w:t>
      </w:r>
      <w:r w:rsidR="00E15D7D">
        <w:rPr>
          <w:rFonts w:ascii="Calibri" w:hAnsi="Calibri" w:cs="Calibri"/>
          <w:sz w:val="22"/>
          <w:szCs w:val="22"/>
        </w:rPr>
        <w:t>21 h</w:t>
      </w:r>
      <w:r w:rsidR="00F60985">
        <w:rPr>
          <w:rFonts w:ascii="Calibri" w:hAnsi="Calibri" w:cs="Calibri"/>
          <w:sz w:val="22"/>
          <w:szCs w:val="22"/>
        </w:rPr>
        <w:t>.</w:t>
      </w:r>
    </w:p>
    <w:p w:rsidR="00C96E3E" w:rsidRPr="00026A2B" w:rsidRDefault="00C96E3E" w:rsidP="008356F3">
      <w:pPr>
        <w:ind w:left="357" w:right="11" w:firstLine="6"/>
        <w:jc w:val="both"/>
        <w:rPr>
          <w:rFonts w:ascii="Calibri" w:hAnsi="Calibri" w:cs="Calibri"/>
          <w:sz w:val="20"/>
          <w:szCs w:val="22"/>
        </w:rPr>
      </w:pPr>
    </w:p>
    <w:p w:rsidR="004133FF" w:rsidRPr="00B81255" w:rsidRDefault="004133FF" w:rsidP="00B42897">
      <w:pPr>
        <w:jc w:val="right"/>
        <w:rPr>
          <w:rFonts w:ascii="Calibri" w:hAnsi="Calibri" w:cs="Calibri"/>
          <w:sz w:val="22"/>
          <w:szCs w:val="22"/>
        </w:rPr>
      </w:pPr>
      <w:r w:rsidRPr="00B81255">
        <w:rPr>
          <w:rFonts w:ascii="Calibri" w:hAnsi="Calibri" w:cs="Calibri"/>
          <w:sz w:val="22"/>
          <w:szCs w:val="22"/>
        </w:rPr>
        <w:t>ADOPTÉ</w:t>
      </w:r>
    </w:p>
    <w:p w:rsidR="006D13C2" w:rsidRPr="00026A2B" w:rsidRDefault="006D13C2" w:rsidP="008356F3">
      <w:pPr>
        <w:rPr>
          <w:rFonts w:ascii="Calibri" w:hAnsi="Calibri" w:cs="Calibri"/>
          <w:sz w:val="20"/>
          <w:szCs w:val="22"/>
        </w:rPr>
      </w:pPr>
    </w:p>
    <w:p w:rsidR="00E720AA" w:rsidRDefault="00E720AA" w:rsidP="00FB68F2">
      <w:pPr>
        <w:tabs>
          <w:tab w:val="left" w:pos="1800"/>
        </w:tabs>
        <w:rPr>
          <w:rFonts w:ascii="Calibri" w:hAnsi="Calibri" w:cs="Calibri"/>
          <w:sz w:val="22"/>
          <w:szCs w:val="22"/>
        </w:rPr>
      </w:pPr>
    </w:p>
    <w:p w:rsidR="007E4EA3" w:rsidRPr="00B81255" w:rsidRDefault="007E4EA3" w:rsidP="008356F3">
      <w:pPr>
        <w:rPr>
          <w:rFonts w:ascii="Calibri" w:hAnsi="Calibri" w:cs="Calibri"/>
          <w:sz w:val="22"/>
          <w:szCs w:val="22"/>
        </w:rPr>
      </w:pPr>
    </w:p>
    <w:p w:rsidR="004133FF" w:rsidRPr="00B81255" w:rsidRDefault="004133FF" w:rsidP="008356F3">
      <w:pPr>
        <w:ind w:left="360" w:right="10"/>
        <w:jc w:val="both"/>
        <w:rPr>
          <w:rFonts w:ascii="Calibri" w:hAnsi="Calibri" w:cs="Calibri"/>
          <w:sz w:val="22"/>
          <w:szCs w:val="22"/>
        </w:rPr>
      </w:pPr>
    </w:p>
    <w:p w:rsidR="004133FF" w:rsidRPr="00B81255" w:rsidRDefault="000F54AC" w:rsidP="008356F3">
      <w:pPr>
        <w:ind w:left="360" w:right="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11B47F" wp14:editId="78463005">
                <wp:simplePos x="0" y="0"/>
                <wp:positionH relativeFrom="column">
                  <wp:posOffset>3543300</wp:posOffset>
                </wp:positionH>
                <wp:positionV relativeFrom="paragraph">
                  <wp:posOffset>160655</wp:posOffset>
                </wp:positionV>
                <wp:extent cx="1943100" cy="0"/>
                <wp:effectExtent l="9525" t="8255" r="9525" b="10795"/>
                <wp:wrapNone/>
                <wp:docPr id="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FC309" id="Line 7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65pt" to="6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v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nIfW9MYVEFGprQ3F0ZN6Nc+afndI6aolas8jxbezgbwsZCTvUsLGGbhg13/RDGLIwevY&#10;p1NjuwAJHUCnKMf5Jgc/eUThMFvkD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AD1F63" wp14:editId="0799DE47">
                <wp:simplePos x="0" y="0"/>
                <wp:positionH relativeFrom="column">
                  <wp:posOffset>228600</wp:posOffset>
                </wp:positionH>
                <wp:positionV relativeFrom="paragraph">
                  <wp:posOffset>160655</wp:posOffset>
                </wp:positionV>
                <wp:extent cx="1943100" cy="0"/>
                <wp:effectExtent l="9525" t="8255" r="9525" b="10795"/>
                <wp:wrapNone/>
                <wp:docPr id="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863D2" id="Line 7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65pt" to="17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ZI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"/>
            </w:pict>
          </mc:Fallback>
        </mc:AlternateContent>
      </w:r>
    </w:p>
    <w:p w:rsidR="004133FF" w:rsidRPr="002B0A71" w:rsidRDefault="00E15D7D" w:rsidP="008356F3">
      <w:pPr>
        <w:tabs>
          <w:tab w:val="left" w:pos="574"/>
          <w:tab w:val="left" w:pos="5954"/>
        </w:tabs>
        <w:ind w:left="360" w:right="1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Janot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Pagé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Kroft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="00497FDE">
        <w:rPr>
          <w:rFonts w:ascii="Calibri" w:hAnsi="Calibri" w:cs="Calibri"/>
          <w:sz w:val="22"/>
          <w:szCs w:val="22"/>
        </w:rPr>
        <w:t>président</w:t>
      </w:r>
      <w:r>
        <w:rPr>
          <w:rFonts w:ascii="Calibri" w:hAnsi="Calibri" w:cs="Calibri"/>
          <w:sz w:val="22"/>
          <w:szCs w:val="22"/>
        </w:rPr>
        <w:t>e</w:t>
      </w:r>
      <w:r w:rsidR="003E68D1" w:rsidRPr="002B0A71">
        <w:rPr>
          <w:rFonts w:ascii="Calibri" w:hAnsi="Calibri" w:cs="Calibri"/>
          <w:sz w:val="22"/>
          <w:szCs w:val="22"/>
        </w:rPr>
        <w:tab/>
      </w:r>
      <w:r w:rsidR="005C5547">
        <w:rPr>
          <w:rFonts w:ascii="Calibri" w:hAnsi="Calibri" w:cs="Calibri"/>
          <w:sz w:val="22"/>
          <w:szCs w:val="22"/>
        </w:rPr>
        <w:t>Karine Larouche</w:t>
      </w:r>
      <w:r w:rsidR="002B0A71" w:rsidRPr="002B0A71">
        <w:rPr>
          <w:rFonts w:ascii="Calibri" w:hAnsi="Calibri" w:cs="Calibri"/>
          <w:sz w:val="22"/>
          <w:szCs w:val="22"/>
        </w:rPr>
        <w:t>, secrétaire</w:t>
      </w:r>
    </w:p>
    <w:p w:rsidR="004133FF" w:rsidRPr="002B0A71" w:rsidRDefault="004133FF" w:rsidP="008356F3">
      <w:pPr>
        <w:ind w:left="705"/>
        <w:jc w:val="both"/>
        <w:rPr>
          <w:rFonts w:ascii="Calibri" w:hAnsi="Calibri"/>
          <w:bCs/>
          <w:sz w:val="22"/>
          <w:szCs w:val="22"/>
        </w:rPr>
      </w:pPr>
    </w:p>
    <w:sectPr w:rsidR="004133FF" w:rsidRPr="002B0A71" w:rsidSect="00026A2B">
      <w:headerReference w:type="default" r:id="rId11"/>
      <w:pgSz w:w="12240" w:h="15840" w:code="1"/>
      <w:pgMar w:top="993" w:right="1080" w:bottom="1008" w:left="1800" w:header="57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C7" w:rsidRDefault="00F164C7">
      <w:r>
        <w:separator/>
      </w:r>
    </w:p>
  </w:endnote>
  <w:endnote w:type="continuationSeparator" w:id="0">
    <w:p w:rsidR="00F164C7" w:rsidRDefault="00F1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C7" w:rsidRDefault="00F164C7">
      <w:r>
        <w:separator/>
      </w:r>
    </w:p>
  </w:footnote>
  <w:footnote w:type="continuationSeparator" w:id="0">
    <w:p w:rsidR="00F164C7" w:rsidRDefault="00F1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B6" w:rsidRPr="00635EE9" w:rsidRDefault="009F35B6" w:rsidP="00491F31">
    <w:pPr>
      <w:pStyle w:val="En-tte"/>
      <w:pBdr>
        <w:bottom w:val="single" w:sz="12" w:space="1" w:color="auto"/>
      </w:pBdr>
      <w:tabs>
        <w:tab w:val="clear" w:pos="8306"/>
        <w:tab w:val="right" w:pos="9180"/>
      </w:tabs>
      <w:rPr>
        <w:rStyle w:val="Numrodepage"/>
        <w:sz w:val="16"/>
        <w:szCs w:val="16"/>
      </w:rPr>
    </w:pPr>
    <w:r w:rsidRPr="00491F31">
      <w:rPr>
        <w:sz w:val="16"/>
        <w:szCs w:val="16"/>
      </w:rPr>
      <w:t xml:space="preserve">Procès-verbal du comité de </w:t>
    </w:r>
    <w:r w:rsidRPr="008104BE">
      <w:rPr>
        <w:sz w:val="16"/>
        <w:szCs w:val="16"/>
      </w:rPr>
      <w:t xml:space="preserve">parents du </w:t>
    </w:r>
    <w:r w:rsidR="009A2701">
      <w:rPr>
        <w:sz w:val="16"/>
        <w:szCs w:val="16"/>
      </w:rPr>
      <w:t>1</w:t>
    </w:r>
    <w:r w:rsidR="009A2701" w:rsidRPr="009A2701">
      <w:rPr>
        <w:sz w:val="16"/>
        <w:szCs w:val="16"/>
        <w:vertAlign w:val="superscript"/>
      </w:rPr>
      <w:t>er</w:t>
    </w:r>
    <w:r w:rsidR="009A2701">
      <w:rPr>
        <w:sz w:val="16"/>
        <w:szCs w:val="16"/>
      </w:rPr>
      <w:t xml:space="preserve"> avril</w:t>
    </w:r>
    <w:r w:rsidR="00636DCF">
      <w:rPr>
        <w:sz w:val="16"/>
        <w:szCs w:val="16"/>
      </w:rPr>
      <w:t xml:space="preserve"> 2019</w:t>
    </w:r>
    <w:r>
      <w:rPr>
        <w:sz w:val="16"/>
        <w:szCs w:val="16"/>
      </w:rPr>
      <w:tab/>
    </w:r>
    <w:r>
      <w:tab/>
    </w:r>
    <w:r w:rsidRPr="00491F31">
      <w:rPr>
        <w:sz w:val="16"/>
        <w:szCs w:val="16"/>
      </w:rPr>
      <w:t xml:space="preserve">page </w:t>
    </w:r>
    <w:r w:rsidR="005F312C" w:rsidRPr="0099430B">
      <w:rPr>
        <w:rStyle w:val="Numrodepage"/>
        <w:rFonts w:ascii="Calibri" w:hAnsi="Calibri" w:cs="Calibri"/>
        <w:sz w:val="18"/>
        <w:szCs w:val="18"/>
      </w:rPr>
      <w:fldChar w:fldCharType="begin"/>
    </w:r>
    <w:r w:rsidRPr="0099430B">
      <w:rPr>
        <w:rStyle w:val="Numrodepage"/>
        <w:rFonts w:ascii="Calibri" w:hAnsi="Calibri" w:cs="Calibri"/>
        <w:sz w:val="18"/>
        <w:szCs w:val="18"/>
      </w:rPr>
      <w:instrText xml:space="preserve"> PAGE </w:instrText>
    </w:r>
    <w:r w:rsidR="005F312C" w:rsidRPr="0099430B">
      <w:rPr>
        <w:rStyle w:val="Numrodepage"/>
        <w:rFonts w:ascii="Calibri" w:hAnsi="Calibri" w:cs="Calibri"/>
        <w:sz w:val="18"/>
        <w:szCs w:val="18"/>
      </w:rPr>
      <w:fldChar w:fldCharType="separate"/>
    </w:r>
    <w:r w:rsidR="000456D1">
      <w:rPr>
        <w:rStyle w:val="Numrodepage"/>
        <w:rFonts w:ascii="Calibri" w:hAnsi="Calibri" w:cs="Calibri"/>
        <w:noProof/>
        <w:sz w:val="18"/>
        <w:szCs w:val="18"/>
      </w:rPr>
      <w:t>6</w:t>
    </w:r>
    <w:r w:rsidR="005F312C" w:rsidRPr="0099430B">
      <w:rPr>
        <w:rStyle w:val="Numrodepage"/>
        <w:rFonts w:ascii="Calibri" w:hAnsi="Calibri" w:cs="Calibri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F7D"/>
    <w:multiLevelType w:val="multilevel"/>
    <w:tmpl w:val="AAAE4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B3385C"/>
    <w:multiLevelType w:val="multilevel"/>
    <w:tmpl w:val="AAAE4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0E7744"/>
    <w:multiLevelType w:val="multilevel"/>
    <w:tmpl w:val="1D6E85A0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36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62"/>
        </w:tabs>
        <w:ind w:left="1870" w:hanging="64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4462" w:hanging="1440"/>
      </w:pPr>
      <w:rPr>
        <w:rFonts w:hint="default"/>
      </w:rPr>
    </w:lvl>
  </w:abstractNum>
  <w:abstractNum w:abstractNumId="3" w15:restartNumberingAfterBreak="0">
    <w:nsid w:val="26B10B76"/>
    <w:multiLevelType w:val="multilevel"/>
    <w:tmpl w:val="6B3439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6E005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FD6DD8"/>
    <w:multiLevelType w:val="multilevel"/>
    <w:tmpl w:val="B300AEF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36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62"/>
        </w:tabs>
        <w:ind w:left="1870" w:hanging="64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4462" w:hanging="1440"/>
      </w:pPr>
      <w:rPr>
        <w:rFonts w:hint="default"/>
      </w:rPr>
    </w:lvl>
  </w:abstractNum>
  <w:abstractNum w:abstractNumId="6" w15:restartNumberingAfterBreak="0">
    <w:nsid w:val="334635F3"/>
    <w:multiLevelType w:val="multilevel"/>
    <w:tmpl w:val="E1A2A57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9064A1"/>
    <w:multiLevelType w:val="hybridMultilevel"/>
    <w:tmpl w:val="7E1ED5A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9653D"/>
    <w:multiLevelType w:val="hybridMultilevel"/>
    <w:tmpl w:val="4DB8F41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728B2"/>
    <w:multiLevelType w:val="multilevel"/>
    <w:tmpl w:val="FBC8C5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22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36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62"/>
        </w:tabs>
        <w:ind w:left="1870" w:hanging="64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4462" w:hanging="1440"/>
      </w:pPr>
      <w:rPr>
        <w:rFonts w:hint="default"/>
      </w:rPr>
    </w:lvl>
  </w:abstractNum>
  <w:abstractNum w:abstractNumId="10" w15:restartNumberingAfterBreak="0">
    <w:nsid w:val="4DA16B68"/>
    <w:multiLevelType w:val="multilevel"/>
    <w:tmpl w:val="EE3C1B38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36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62"/>
        </w:tabs>
        <w:ind w:left="1870" w:hanging="64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4462" w:hanging="1440"/>
      </w:pPr>
      <w:rPr>
        <w:rFonts w:hint="default"/>
      </w:rPr>
    </w:lvl>
  </w:abstractNum>
  <w:abstractNum w:abstractNumId="11" w15:restartNumberingAfterBreak="0">
    <w:nsid w:val="513E7AFD"/>
    <w:multiLevelType w:val="hybridMultilevel"/>
    <w:tmpl w:val="5F4C5E08"/>
    <w:lvl w:ilvl="0" w:tplc="0C0C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52C93E37"/>
    <w:multiLevelType w:val="multilevel"/>
    <w:tmpl w:val="0E10D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50610D7"/>
    <w:multiLevelType w:val="multilevel"/>
    <w:tmpl w:val="1BB2C0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5D460CA"/>
    <w:multiLevelType w:val="hybridMultilevel"/>
    <w:tmpl w:val="F03A7AE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0A0955"/>
    <w:multiLevelType w:val="hybridMultilevel"/>
    <w:tmpl w:val="8C6A50F8"/>
    <w:lvl w:ilvl="0" w:tplc="A1A252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C4C5D"/>
    <w:multiLevelType w:val="multilevel"/>
    <w:tmpl w:val="6BE6F500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36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62"/>
        </w:tabs>
        <w:ind w:left="1870" w:hanging="64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4462" w:hanging="1440"/>
      </w:pPr>
      <w:rPr>
        <w:rFonts w:hint="default"/>
      </w:rPr>
    </w:lvl>
  </w:abstractNum>
  <w:abstractNum w:abstractNumId="17" w15:restartNumberingAfterBreak="0">
    <w:nsid w:val="68A41833"/>
    <w:multiLevelType w:val="multilevel"/>
    <w:tmpl w:val="8AB6DA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8C77A2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EA2D36"/>
    <w:multiLevelType w:val="multilevel"/>
    <w:tmpl w:val="3146BC0E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36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62"/>
        </w:tabs>
        <w:ind w:left="1870" w:hanging="64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4462" w:hanging="1440"/>
      </w:pPr>
      <w:rPr>
        <w:rFonts w:hint="default"/>
      </w:rPr>
    </w:lvl>
  </w:abstractNum>
  <w:abstractNum w:abstractNumId="20" w15:restartNumberingAfterBreak="0">
    <w:nsid w:val="6C8630A3"/>
    <w:multiLevelType w:val="multilevel"/>
    <w:tmpl w:val="DA9AC122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36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62"/>
        </w:tabs>
        <w:ind w:left="1870" w:hanging="64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4462" w:hanging="1440"/>
      </w:pPr>
      <w:rPr>
        <w:rFonts w:hint="default"/>
      </w:rPr>
    </w:lvl>
  </w:abstractNum>
  <w:abstractNum w:abstractNumId="21" w15:restartNumberingAfterBreak="0">
    <w:nsid w:val="740A774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4F280B"/>
    <w:multiLevelType w:val="multilevel"/>
    <w:tmpl w:val="10E8E8DC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36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62"/>
        </w:tabs>
        <w:ind w:left="1870" w:hanging="64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4462" w:hanging="1440"/>
      </w:pPr>
      <w:rPr>
        <w:rFonts w:hint="default"/>
      </w:rPr>
    </w:lvl>
  </w:abstractNum>
  <w:abstractNum w:abstractNumId="23" w15:restartNumberingAfterBreak="0">
    <w:nsid w:val="796438D6"/>
    <w:multiLevelType w:val="multilevel"/>
    <w:tmpl w:val="1D6E85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0"/>
  </w:num>
  <w:num w:numId="5">
    <w:abstractNumId w:val="20"/>
  </w:num>
  <w:num w:numId="6">
    <w:abstractNumId w:val="16"/>
  </w:num>
  <w:num w:numId="7">
    <w:abstractNumId w:val="5"/>
  </w:num>
  <w:num w:numId="8">
    <w:abstractNumId w:val="14"/>
  </w:num>
  <w:num w:numId="9">
    <w:abstractNumId w:val="22"/>
  </w:num>
  <w:num w:numId="10">
    <w:abstractNumId w:val="23"/>
  </w:num>
  <w:num w:numId="11">
    <w:abstractNumId w:val="2"/>
  </w:num>
  <w:num w:numId="12">
    <w:abstractNumId w:val="21"/>
  </w:num>
  <w:num w:numId="13">
    <w:abstractNumId w:val="3"/>
  </w:num>
  <w:num w:numId="14">
    <w:abstractNumId w:val="12"/>
  </w:num>
  <w:num w:numId="15">
    <w:abstractNumId w:val="13"/>
  </w:num>
  <w:num w:numId="16">
    <w:abstractNumId w:val="4"/>
  </w:num>
  <w:num w:numId="17">
    <w:abstractNumId w:val="18"/>
  </w:num>
  <w:num w:numId="18">
    <w:abstractNumId w:val="1"/>
  </w:num>
  <w:num w:numId="19">
    <w:abstractNumId w:val="8"/>
  </w:num>
  <w:num w:numId="20">
    <w:abstractNumId w:val="0"/>
  </w:num>
  <w:num w:numId="21">
    <w:abstractNumId w:val="17"/>
  </w:num>
  <w:num w:numId="22">
    <w:abstractNumId w:val="11"/>
  </w:num>
  <w:num w:numId="23">
    <w:abstractNumId w:val="6"/>
  </w:num>
  <w:num w:numId="2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A5"/>
    <w:rsid w:val="00000BB3"/>
    <w:rsid w:val="000014F0"/>
    <w:rsid w:val="00002BE7"/>
    <w:rsid w:val="0000317A"/>
    <w:rsid w:val="00005756"/>
    <w:rsid w:val="00006F6D"/>
    <w:rsid w:val="00010904"/>
    <w:rsid w:val="00011737"/>
    <w:rsid w:val="00011CA7"/>
    <w:rsid w:val="000124CF"/>
    <w:rsid w:val="00012D62"/>
    <w:rsid w:val="00012F65"/>
    <w:rsid w:val="0001476E"/>
    <w:rsid w:val="000151B2"/>
    <w:rsid w:val="0001647E"/>
    <w:rsid w:val="00017C26"/>
    <w:rsid w:val="00023BB5"/>
    <w:rsid w:val="000244D5"/>
    <w:rsid w:val="000244F0"/>
    <w:rsid w:val="0002570D"/>
    <w:rsid w:val="00026A2B"/>
    <w:rsid w:val="00027798"/>
    <w:rsid w:val="00030B78"/>
    <w:rsid w:val="00031747"/>
    <w:rsid w:val="000366F6"/>
    <w:rsid w:val="000435A4"/>
    <w:rsid w:val="0004382C"/>
    <w:rsid w:val="00044A0B"/>
    <w:rsid w:val="00045043"/>
    <w:rsid w:val="00045202"/>
    <w:rsid w:val="000453C1"/>
    <w:rsid w:val="000456D1"/>
    <w:rsid w:val="00051D7A"/>
    <w:rsid w:val="00052186"/>
    <w:rsid w:val="00053BA5"/>
    <w:rsid w:val="00057F5A"/>
    <w:rsid w:val="0006200A"/>
    <w:rsid w:val="0006309D"/>
    <w:rsid w:val="00064CBF"/>
    <w:rsid w:val="00070DCD"/>
    <w:rsid w:val="0007397E"/>
    <w:rsid w:val="00073FCF"/>
    <w:rsid w:val="000745F1"/>
    <w:rsid w:val="00077214"/>
    <w:rsid w:val="00077F45"/>
    <w:rsid w:val="00083EFC"/>
    <w:rsid w:val="00085CAD"/>
    <w:rsid w:val="00091024"/>
    <w:rsid w:val="00094D41"/>
    <w:rsid w:val="0009505F"/>
    <w:rsid w:val="00095B1B"/>
    <w:rsid w:val="000A0B6F"/>
    <w:rsid w:val="000A1FEC"/>
    <w:rsid w:val="000A2026"/>
    <w:rsid w:val="000A28A1"/>
    <w:rsid w:val="000A29EE"/>
    <w:rsid w:val="000A3E12"/>
    <w:rsid w:val="000A4C9A"/>
    <w:rsid w:val="000A6C86"/>
    <w:rsid w:val="000B1626"/>
    <w:rsid w:val="000B3A24"/>
    <w:rsid w:val="000B46FA"/>
    <w:rsid w:val="000B4AD5"/>
    <w:rsid w:val="000B4D84"/>
    <w:rsid w:val="000B7CA3"/>
    <w:rsid w:val="000B7CCE"/>
    <w:rsid w:val="000C2E91"/>
    <w:rsid w:val="000C4E71"/>
    <w:rsid w:val="000C5C61"/>
    <w:rsid w:val="000C78C9"/>
    <w:rsid w:val="000D033E"/>
    <w:rsid w:val="000D0851"/>
    <w:rsid w:val="000D1A39"/>
    <w:rsid w:val="000D2419"/>
    <w:rsid w:val="000D2D82"/>
    <w:rsid w:val="000D3398"/>
    <w:rsid w:val="000D36BA"/>
    <w:rsid w:val="000D7253"/>
    <w:rsid w:val="000E0863"/>
    <w:rsid w:val="000E48FB"/>
    <w:rsid w:val="000E4BE1"/>
    <w:rsid w:val="000E6107"/>
    <w:rsid w:val="000E6EC6"/>
    <w:rsid w:val="000F4227"/>
    <w:rsid w:val="000F4D1B"/>
    <w:rsid w:val="000F51C5"/>
    <w:rsid w:val="000F54AC"/>
    <w:rsid w:val="000F7CC2"/>
    <w:rsid w:val="000F7D19"/>
    <w:rsid w:val="00103196"/>
    <w:rsid w:val="00104AD3"/>
    <w:rsid w:val="00106A53"/>
    <w:rsid w:val="0010701C"/>
    <w:rsid w:val="0010794E"/>
    <w:rsid w:val="001130F7"/>
    <w:rsid w:val="001135B6"/>
    <w:rsid w:val="00116CCD"/>
    <w:rsid w:val="00117904"/>
    <w:rsid w:val="00121050"/>
    <w:rsid w:val="001227F3"/>
    <w:rsid w:val="001232CE"/>
    <w:rsid w:val="00123CF0"/>
    <w:rsid w:val="00125461"/>
    <w:rsid w:val="00133545"/>
    <w:rsid w:val="00135116"/>
    <w:rsid w:val="00135671"/>
    <w:rsid w:val="00135C9A"/>
    <w:rsid w:val="00137073"/>
    <w:rsid w:val="00137DBC"/>
    <w:rsid w:val="00141872"/>
    <w:rsid w:val="00143EFC"/>
    <w:rsid w:val="00144531"/>
    <w:rsid w:val="001456A6"/>
    <w:rsid w:val="00146106"/>
    <w:rsid w:val="00147FF3"/>
    <w:rsid w:val="00151FC1"/>
    <w:rsid w:val="00161305"/>
    <w:rsid w:val="00161FAF"/>
    <w:rsid w:val="001629D7"/>
    <w:rsid w:val="001658D1"/>
    <w:rsid w:val="00165DAF"/>
    <w:rsid w:val="001703D9"/>
    <w:rsid w:val="00176EE9"/>
    <w:rsid w:val="00181D8A"/>
    <w:rsid w:val="0018360A"/>
    <w:rsid w:val="00186F25"/>
    <w:rsid w:val="00187F3D"/>
    <w:rsid w:val="00193011"/>
    <w:rsid w:val="001931CA"/>
    <w:rsid w:val="00193A37"/>
    <w:rsid w:val="00194874"/>
    <w:rsid w:val="0019512B"/>
    <w:rsid w:val="00195BAD"/>
    <w:rsid w:val="001964A3"/>
    <w:rsid w:val="001A1593"/>
    <w:rsid w:val="001B1E76"/>
    <w:rsid w:val="001B4E58"/>
    <w:rsid w:val="001B74D7"/>
    <w:rsid w:val="001C05DA"/>
    <w:rsid w:val="001D09CB"/>
    <w:rsid w:val="001D2ACB"/>
    <w:rsid w:val="001D2AF9"/>
    <w:rsid w:val="001E340C"/>
    <w:rsid w:val="001E35D6"/>
    <w:rsid w:val="001E6A53"/>
    <w:rsid w:val="001E6DBE"/>
    <w:rsid w:val="001E7814"/>
    <w:rsid w:val="001F1889"/>
    <w:rsid w:val="001F3E8F"/>
    <w:rsid w:val="001F3FF1"/>
    <w:rsid w:val="001F565E"/>
    <w:rsid w:val="0020023B"/>
    <w:rsid w:val="00200C72"/>
    <w:rsid w:val="00204E58"/>
    <w:rsid w:val="002071A2"/>
    <w:rsid w:val="002109CD"/>
    <w:rsid w:val="00211D7C"/>
    <w:rsid w:val="00212336"/>
    <w:rsid w:val="002200BB"/>
    <w:rsid w:val="002222C4"/>
    <w:rsid w:val="002257C4"/>
    <w:rsid w:val="00227483"/>
    <w:rsid w:val="00227965"/>
    <w:rsid w:val="00231686"/>
    <w:rsid w:val="00235104"/>
    <w:rsid w:val="00236DA3"/>
    <w:rsid w:val="00236DA5"/>
    <w:rsid w:val="00237E85"/>
    <w:rsid w:val="00240139"/>
    <w:rsid w:val="00244BB4"/>
    <w:rsid w:val="00244F71"/>
    <w:rsid w:val="00244F97"/>
    <w:rsid w:val="00246841"/>
    <w:rsid w:val="00246B71"/>
    <w:rsid w:val="0025019F"/>
    <w:rsid w:val="00253A7B"/>
    <w:rsid w:val="00253C02"/>
    <w:rsid w:val="00256457"/>
    <w:rsid w:val="002568E4"/>
    <w:rsid w:val="00257B7C"/>
    <w:rsid w:val="002603E4"/>
    <w:rsid w:val="00260576"/>
    <w:rsid w:val="0026118A"/>
    <w:rsid w:val="002612C8"/>
    <w:rsid w:val="00265ECE"/>
    <w:rsid w:val="00270290"/>
    <w:rsid w:val="00271627"/>
    <w:rsid w:val="002744FB"/>
    <w:rsid w:val="00281BFE"/>
    <w:rsid w:val="00282C18"/>
    <w:rsid w:val="00283F06"/>
    <w:rsid w:val="00284BBE"/>
    <w:rsid w:val="00285F3C"/>
    <w:rsid w:val="00287ABA"/>
    <w:rsid w:val="002907B8"/>
    <w:rsid w:val="00290BEF"/>
    <w:rsid w:val="002937E1"/>
    <w:rsid w:val="00295577"/>
    <w:rsid w:val="002A0226"/>
    <w:rsid w:val="002A1399"/>
    <w:rsid w:val="002A1C84"/>
    <w:rsid w:val="002A2047"/>
    <w:rsid w:val="002A29DA"/>
    <w:rsid w:val="002A3493"/>
    <w:rsid w:val="002A34A0"/>
    <w:rsid w:val="002A5CF9"/>
    <w:rsid w:val="002A6041"/>
    <w:rsid w:val="002B0A71"/>
    <w:rsid w:val="002C1404"/>
    <w:rsid w:val="002C30F4"/>
    <w:rsid w:val="002C3FC7"/>
    <w:rsid w:val="002C438D"/>
    <w:rsid w:val="002D192C"/>
    <w:rsid w:val="002D297E"/>
    <w:rsid w:val="002D2BDD"/>
    <w:rsid w:val="002E0B45"/>
    <w:rsid w:val="002E1320"/>
    <w:rsid w:val="002E45E6"/>
    <w:rsid w:val="002E5D71"/>
    <w:rsid w:val="002E6204"/>
    <w:rsid w:val="002E684D"/>
    <w:rsid w:val="002F1C4B"/>
    <w:rsid w:val="002F204D"/>
    <w:rsid w:val="002F257C"/>
    <w:rsid w:val="002F2FB0"/>
    <w:rsid w:val="002F58C0"/>
    <w:rsid w:val="002F591A"/>
    <w:rsid w:val="002F6E4C"/>
    <w:rsid w:val="00301202"/>
    <w:rsid w:val="00302FF5"/>
    <w:rsid w:val="0030364A"/>
    <w:rsid w:val="00305C33"/>
    <w:rsid w:val="00305C53"/>
    <w:rsid w:val="00306BEA"/>
    <w:rsid w:val="00307115"/>
    <w:rsid w:val="00312A3E"/>
    <w:rsid w:val="00314089"/>
    <w:rsid w:val="00315817"/>
    <w:rsid w:val="0032033E"/>
    <w:rsid w:val="00320674"/>
    <w:rsid w:val="00327373"/>
    <w:rsid w:val="00327E7B"/>
    <w:rsid w:val="00332406"/>
    <w:rsid w:val="003342EA"/>
    <w:rsid w:val="003364AF"/>
    <w:rsid w:val="00336C78"/>
    <w:rsid w:val="003379D6"/>
    <w:rsid w:val="00340F14"/>
    <w:rsid w:val="00346B5F"/>
    <w:rsid w:val="00350F11"/>
    <w:rsid w:val="003510AC"/>
    <w:rsid w:val="003512F1"/>
    <w:rsid w:val="003522CF"/>
    <w:rsid w:val="00352A7C"/>
    <w:rsid w:val="00354295"/>
    <w:rsid w:val="00354FE9"/>
    <w:rsid w:val="00355AB3"/>
    <w:rsid w:val="003569B6"/>
    <w:rsid w:val="00356EE9"/>
    <w:rsid w:val="00357C0E"/>
    <w:rsid w:val="003614CE"/>
    <w:rsid w:val="00363185"/>
    <w:rsid w:val="00364FFD"/>
    <w:rsid w:val="0036788F"/>
    <w:rsid w:val="00367FCB"/>
    <w:rsid w:val="00370BD1"/>
    <w:rsid w:val="00380C25"/>
    <w:rsid w:val="003818DB"/>
    <w:rsid w:val="003820EA"/>
    <w:rsid w:val="003824B9"/>
    <w:rsid w:val="00382537"/>
    <w:rsid w:val="00382636"/>
    <w:rsid w:val="00382EA6"/>
    <w:rsid w:val="003838BC"/>
    <w:rsid w:val="003925C3"/>
    <w:rsid w:val="00393DF9"/>
    <w:rsid w:val="00394BD3"/>
    <w:rsid w:val="00395B73"/>
    <w:rsid w:val="003962A6"/>
    <w:rsid w:val="003972E4"/>
    <w:rsid w:val="003A2605"/>
    <w:rsid w:val="003A28C2"/>
    <w:rsid w:val="003A529C"/>
    <w:rsid w:val="003A62FE"/>
    <w:rsid w:val="003A6A2A"/>
    <w:rsid w:val="003A6C62"/>
    <w:rsid w:val="003A70BB"/>
    <w:rsid w:val="003A7CF2"/>
    <w:rsid w:val="003B3715"/>
    <w:rsid w:val="003B3AC2"/>
    <w:rsid w:val="003B4CDD"/>
    <w:rsid w:val="003B686F"/>
    <w:rsid w:val="003B6E11"/>
    <w:rsid w:val="003B76E9"/>
    <w:rsid w:val="003C220E"/>
    <w:rsid w:val="003C5695"/>
    <w:rsid w:val="003C67B5"/>
    <w:rsid w:val="003D1CC8"/>
    <w:rsid w:val="003D480B"/>
    <w:rsid w:val="003D56DA"/>
    <w:rsid w:val="003D57B5"/>
    <w:rsid w:val="003D5F50"/>
    <w:rsid w:val="003E1463"/>
    <w:rsid w:val="003E64C5"/>
    <w:rsid w:val="003E68D1"/>
    <w:rsid w:val="003E6A9E"/>
    <w:rsid w:val="003E7D8E"/>
    <w:rsid w:val="003F0E9E"/>
    <w:rsid w:val="003F3525"/>
    <w:rsid w:val="003F4494"/>
    <w:rsid w:val="003F449D"/>
    <w:rsid w:val="003F4D42"/>
    <w:rsid w:val="004010F7"/>
    <w:rsid w:val="0040338E"/>
    <w:rsid w:val="004033F0"/>
    <w:rsid w:val="00405B0C"/>
    <w:rsid w:val="0040651A"/>
    <w:rsid w:val="0040683F"/>
    <w:rsid w:val="00412C08"/>
    <w:rsid w:val="004133FF"/>
    <w:rsid w:val="00414A23"/>
    <w:rsid w:val="00414C9E"/>
    <w:rsid w:val="004168CC"/>
    <w:rsid w:val="00420DA2"/>
    <w:rsid w:val="004215BA"/>
    <w:rsid w:val="004218B9"/>
    <w:rsid w:val="00422BC0"/>
    <w:rsid w:val="00423E65"/>
    <w:rsid w:val="00424601"/>
    <w:rsid w:val="004320C6"/>
    <w:rsid w:val="00432AB1"/>
    <w:rsid w:val="00433359"/>
    <w:rsid w:val="00436C75"/>
    <w:rsid w:val="0044005F"/>
    <w:rsid w:val="00440D1D"/>
    <w:rsid w:val="00444240"/>
    <w:rsid w:val="00444C57"/>
    <w:rsid w:val="00444CF7"/>
    <w:rsid w:val="00450A13"/>
    <w:rsid w:val="00453628"/>
    <w:rsid w:val="00455966"/>
    <w:rsid w:val="004560C2"/>
    <w:rsid w:val="004610F7"/>
    <w:rsid w:val="00462741"/>
    <w:rsid w:val="004627A9"/>
    <w:rsid w:val="00464B77"/>
    <w:rsid w:val="00475B7E"/>
    <w:rsid w:val="00476823"/>
    <w:rsid w:val="004879E7"/>
    <w:rsid w:val="00491F31"/>
    <w:rsid w:val="00492AFB"/>
    <w:rsid w:val="00492D44"/>
    <w:rsid w:val="00495D12"/>
    <w:rsid w:val="00497FDE"/>
    <w:rsid w:val="004A0CA0"/>
    <w:rsid w:val="004A123F"/>
    <w:rsid w:val="004A153E"/>
    <w:rsid w:val="004A40FE"/>
    <w:rsid w:val="004A6239"/>
    <w:rsid w:val="004A66BC"/>
    <w:rsid w:val="004B1538"/>
    <w:rsid w:val="004B1C99"/>
    <w:rsid w:val="004B2668"/>
    <w:rsid w:val="004B2AE9"/>
    <w:rsid w:val="004B4D81"/>
    <w:rsid w:val="004B732D"/>
    <w:rsid w:val="004C0F90"/>
    <w:rsid w:val="004C10D6"/>
    <w:rsid w:val="004C21F3"/>
    <w:rsid w:val="004C2552"/>
    <w:rsid w:val="004C4CE5"/>
    <w:rsid w:val="004C7251"/>
    <w:rsid w:val="004D4F0C"/>
    <w:rsid w:val="004D550C"/>
    <w:rsid w:val="004D5D88"/>
    <w:rsid w:val="004E3F06"/>
    <w:rsid w:val="004E4868"/>
    <w:rsid w:val="004E4D80"/>
    <w:rsid w:val="004E52E8"/>
    <w:rsid w:val="004E56C0"/>
    <w:rsid w:val="004E6255"/>
    <w:rsid w:val="004E79FF"/>
    <w:rsid w:val="004F009F"/>
    <w:rsid w:val="004F06B4"/>
    <w:rsid w:val="004F0E52"/>
    <w:rsid w:val="004F3746"/>
    <w:rsid w:val="004F610C"/>
    <w:rsid w:val="004F695D"/>
    <w:rsid w:val="004F7214"/>
    <w:rsid w:val="004F79FD"/>
    <w:rsid w:val="00501352"/>
    <w:rsid w:val="005014D0"/>
    <w:rsid w:val="00502A59"/>
    <w:rsid w:val="00505703"/>
    <w:rsid w:val="00506E5D"/>
    <w:rsid w:val="00507C3B"/>
    <w:rsid w:val="00511944"/>
    <w:rsid w:val="00511D20"/>
    <w:rsid w:val="0051269E"/>
    <w:rsid w:val="00515A31"/>
    <w:rsid w:val="0052005F"/>
    <w:rsid w:val="00521EE9"/>
    <w:rsid w:val="005227B6"/>
    <w:rsid w:val="00524C43"/>
    <w:rsid w:val="00524EF7"/>
    <w:rsid w:val="0052690B"/>
    <w:rsid w:val="0052753F"/>
    <w:rsid w:val="00531279"/>
    <w:rsid w:val="005319C4"/>
    <w:rsid w:val="00531C38"/>
    <w:rsid w:val="00532F10"/>
    <w:rsid w:val="00536464"/>
    <w:rsid w:val="005368A1"/>
    <w:rsid w:val="005406C5"/>
    <w:rsid w:val="00542E5C"/>
    <w:rsid w:val="00544056"/>
    <w:rsid w:val="00544216"/>
    <w:rsid w:val="0054528D"/>
    <w:rsid w:val="00545E99"/>
    <w:rsid w:val="00546BD5"/>
    <w:rsid w:val="00547007"/>
    <w:rsid w:val="00551AA8"/>
    <w:rsid w:val="00552E1B"/>
    <w:rsid w:val="00553F01"/>
    <w:rsid w:val="005551A6"/>
    <w:rsid w:val="005551BF"/>
    <w:rsid w:val="00555810"/>
    <w:rsid w:val="005559B6"/>
    <w:rsid w:val="00560007"/>
    <w:rsid w:val="00563BBE"/>
    <w:rsid w:val="005645FE"/>
    <w:rsid w:val="00565AA0"/>
    <w:rsid w:val="00566069"/>
    <w:rsid w:val="005711A7"/>
    <w:rsid w:val="0057423E"/>
    <w:rsid w:val="00574ADC"/>
    <w:rsid w:val="005762E9"/>
    <w:rsid w:val="0057753B"/>
    <w:rsid w:val="00585402"/>
    <w:rsid w:val="00587AC5"/>
    <w:rsid w:val="005950C1"/>
    <w:rsid w:val="00596037"/>
    <w:rsid w:val="005A07AD"/>
    <w:rsid w:val="005A134E"/>
    <w:rsid w:val="005A3BC1"/>
    <w:rsid w:val="005A3D12"/>
    <w:rsid w:val="005A69A5"/>
    <w:rsid w:val="005A74B4"/>
    <w:rsid w:val="005B1D59"/>
    <w:rsid w:val="005B4239"/>
    <w:rsid w:val="005B424C"/>
    <w:rsid w:val="005B4E13"/>
    <w:rsid w:val="005C05AB"/>
    <w:rsid w:val="005C05DD"/>
    <w:rsid w:val="005C0E39"/>
    <w:rsid w:val="005C2BD4"/>
    <w:rsid w:val="005C3F5C"/>
    <w:rsid w:val="005C5547"/>
    <w:rsid w:val="005C6CE4"/>
    <w:rsid w:val="005D07A3"/>
    <w:rsid w:val="005D2886"/>
    <w:rsid w:val="005D350F"/>
    <w:rsid w:val="005D4733"/>
    <w:rsid w:val="005E1D57"/>
    <w:rsid w:val="005E2170"/>
    <w:rsid w:val="005E6C58"/>
    <w:rsid w:val="005E7732"/>
    <w:rsid w:val="005E7BB2"/>
    <w:rsid w:val="005E7E8C"/>
    <w:rsid w:val="005F065E"/>
    <w:rsid w:val="005F1060"/>
    <w:rsid w:val="005F148C"/>
    <w:rsid w:val="005F312C"/>
    <w:rsid w:val="005F321A"/>
    <w:rsid w:val="006000DF"/>
    <w:rsid w:val="0060089D"/>
    <w:rsid w:val="0060116C"/>
    <w:rsid w:val="006032C2"/>
    <w:rsid w:val="006037AD"/>
    <w:rsid w:val="00605074"/>
    <w:rsid w:val="00605C3B"/>
    <w:rsid w:val="00605FD8"/>
    <w:rsid w:val="00611C91"/>
    <w:rsid w:val="00615053"/>
    <w:rsid w:val="006150A2"/>
    <w:rsid w:val="00616627"/>
    <w:rsid w:val="00616F38"/>
    <w:rsid w:val="006236A9"/>
    <w:rsid w:val="006261F8"/>
    <w:rsid w:val="00627E22"/>
    <w:rsid w:val="00630096"/>
    <w:rsid w:val="00631465"/>
    <w:rsid w:val="006319DE"/>
    <w:rsid w:val="00632CB8"/>
    <w:rsid w:val="00635964"/>
    <w:rsid w:val="00635EE9"/>
    <w:rsid w:val="00635FE8"/>
    <w:rsid w:val="00636DCF"/>
    <w:rsid w:val="006414B3"/>
    <w:rsid w:val="006438DA"/>
    <w:rsid w:val="0064437E"/>
    <w:rsid w:val="006465D9"/>
    <w:rsid w:val="00647ADA"/>
    <w:rsid w:val="00650D5C"/>
    <w:rsid w:val="006519FA"/>
    <w:rsid w:val="00652A5B"/>
    <w:rsid w:val="00653028"/>
    <w:rsid w:val="00653D83"/>
    <w:rsid w:val="0065656D"/>
    <w:rsid w:val="00656817"/>
    <w:rsid w:val="00657AD6"/>
    <w:rsid w:val="006601BF"/>
    <w:rsid w:val="0066489E"/>
    <w:rsid w:val="00664EC0"/>
    <w:rsid w:val="006742D7"/>
    <w:rsid w:val="00675366"/>
    <w:rsid w:val="006764A6"/>
    <w:rsid w:val="00677516"/>
    <w:rsid w:val="0068204A"/>
    <w:rsid w:val="00685F12"/>
    <w:rsid w:val="0069132E"/>
    <w:rsid w:val="00693603"/>
    <w:rsid w:val="0069546B"/>
    <w:rsid w:val="006A0494"/>
    <w:rsid w:val="006A3C53"/>
    <w:rsid w:val="006A5FCA"/>
    <w:rsid w:val="006A6C1C"/>
    <w:rsid w:val="006B010E"/>
    <w:rsid w:val="006B0AB2"/>
    <w:rsid w:val="006B2654"/>
    <w:rsid w:val="006B2D9D"/>
    <w:rsid w:val="006B34B8"/>
    <w:rsid w:val="006B757B"/>
    <w:rsid w:val="006B77C2"/>
    <w:rsid w:val="006C2744"/>
    <w:rsid w:val="006C36CD"/>
    <w:rsid w:val="006C3A41"/>
    <w:rsid w:val="006C585C"/>
    <w:rsid w:val="006D13C2"/>
    <w:rsid w:val="006D4393"/>
    <w:rsid w:val="006D6D09"/>
    <w:rsid w:val="006D6D6B"/>
    <w:rsid w:val="006E02B2"/>
    <w:rsid w:val="006E08C3"/>
    <w:rsid w:val="006E366E"/>
    <w:rsid w:val="006E6050"/>
    <w:rsid w:val="006F0283"/>
    <w:rsid w:val="006F1F4B"/>
    <w:rsid w:val="006F2429"/>
    <w:rsid w:val="006F29FA"/>
    <w:rsid w:val="006F3BA2"/>
    <w:rsid w:val="006F4885"/>
    <w:rsid w:val="006F4941"/>
    <w:rsid w:val="006F50A0"/>
    <w:rsid w:val="00700B68"/>
    <w:rsid w:val="00706177"/>
    <w:rsid w:val="007064A0"/>
    <w:rsid w:val="007104B0"/>
    <w:rsid w:val="0071166A"/>
    <w:rsid w:val="0071414C"/>
    <w:rsid w:val="00714940"/>
    <w:rsid w:val="00714A6E"/>
    <w:rsid w:val="00714C2C"/>
    <w:rsid w:val="0071733F"/>
    <w:rsid w:val="007201DB"/>
    <w:rsid w:val="007208E6"/>
    <w:rsid w:val="007215CF"/>
    <w:rsid w:val="007248CB"/>
    <w:rsid w:val="00724C1E"/>
    <w:rsid w:val="00725821"/>
    <w:rsid w:val="007258D8"/>
    <w:rsid w:val="007316CB"/>
    <w:rsid w:val="00731FA3"/>
    <w:rsid w:val="00732D52"/>
    <w:rsid w:val="00733AAB"/>
    <w:rsid w:val="00736148"/>
    <w:rsid w:val="0073780A"/>
    <w:rsid w:val="00742B9E"/>
    <w:rsid w:val="00743926"/>
    <w:rsid w:val="00743B97"/>
    <w:rsid w:val="00746768"/>
    <w:rsid w:val="00746898"/>
    <w:rsid w:val="00750038"/>
    <w:rsid w:val="007518A6"/>
    <w:rsid w:val="00751BCC"/>
    <w:rsid w:val="007535EB"/>
    <w:rsid w:val="007609BA"/>
    <w:rsid w:val="00761B53"/>
    <w:rsid w:val="00762774"/>
    <w:rsid w:val="00762D2A"/>
    <w:rsid w:val="007658F1"/>
    <w:rsid w:val="00765A3C"/>
    <w:rsid w:val="00766003"/>
    <w:rsid w:val="0076711C"/>
    <w:rsid w:val="00771392"/>
    <w:rsid w:val="007753E6"/>
    <w:rsid w:val="00781050"/>
    <w:rsid w:val="0078170E"/>
    <w:rsid w:val="00782297"/>
    <w:rsid w:val="00783FFB"/>
    <w:rsid w:val="0078483A"/>
    <w:rsid w:val="00784B59"/>
    <w:rsid w:val="0078510B"/>
    <w:rsid w:val="00786C04"/>
    <w:rsid w:val="00786E05"/>
    <w:rsid w:val="007874B8"/>
    <w:rsid w:val="00787AE9"/>
    <w:rsid w:val="00790501"/>
    <w:rsid w:val="00790B68"/>
    <w:rsid w:val="0079105D"/>
    <w:rsid w:val="007914CA"/>
    <w:rsid w:val="007916B1"/>
    <w:rsid w:val="00792B51"/>
    <w:rsid w:val="00795C9F"/>
    <w:rsid w:val="00795DF0"/>
    <w:rsid w:val="007963EC"/>
    <w:rsid w:val="00797EB4"/>
    <w:rsid w:val="007A3EC1"/>
    <w:rsid w:val="007A5344"/>
    <w:rsid w:val="007A6364"/>
    <w:rsid w:val="007B248E"/>
    <w:rsid w:val="007B28A9"/>
    <w:rsid w:val="007B3268"/>
    <w:rsid w:val="007B3F5E"/>
    <w:rsid w:val="007B760F"/>
    <w:rsid w:val="007C0F1F"/>
    <w:rsid w:val="007C3447"/>
    <w:rsid w:val="007C48DD"/>
    <w:rsid w:val="007C4C47"/>
    <w:rsid w:val="007C6031"/>
    <w:rsid w:val="007C7121"/>
    <w:rsid w:val="007C72AB"/>
    <w:rsid w:val="007C7B2B"/>
    <w:rsid w:val="007D2C51"/>
    <w:rsid w:val="007D42DC"/>
    <w:rsid w:val="007D54B0"/>
    <w:rsid w:val="007E155E"/>
    <w:rsid w:val="007E1ABF"/>
    <w:rsid w:val="007E2180"/>
    <w:rsid w:val="007E431F"/>
    <w:rsid w:val="007E4BCD"/>
    <w:rsid w:val="007E4EA3"/>
    <w:rsid w:val="007E57F1"/>
    <w:rsid w:val="007E6846"/>
    <w:rsid w:val="007E69A5"/>
    <w:rsid w:val="007E73E3"/>
    <w:rsid w:val="007F0988"/>
    <w:rsid w:val="007F3AB9"/>
    <w:rsid w:val="007F5788"/>
    <w:rsid w:val="0080058A"/>
    <w:rsid w:val="00800E3B"/>
    <w:rsid w:val="00801743"/>
    <w:rsid w:val="00803157"/>
    <w:rsid w:val="00803DA8"/>
    <w:rsid w:val="008053DA"/>
    <w:rsid w:val="00806A34"/>
    <w:rsid w:val="00807B67"/>
    <w:rsid w:val="00807D24"/>
    <w:rsid w:val="008104BE"/>
    <w:rsid w:val="00816A5B"/>
    <w:rsid w:val="00820850"/>
    <w:rsid w:val="00820866"/>
    <w:rsid w:val="00821637"/>
    <w:rsid w:val="0082209C"/>
    <w:rsid w:val="00822B2D"/>
    <w:rsid w:val="008310FA"/>
    <w:rsid w:val="00831E1C"/>
    <w:rsid w:val="00832D96"/>
    <w:rsid w:val="008344FA"/>
    <w:rsid w:val="008356F3"/>
    <w:rsid w:val="008365BB"/>
    <w:rsid w:val="00844100"/>
    <w:rsid w:val="00845592"/>
    <w:rsid w:val="008473C6"/>
    <w:rsid w:val="008506BA"/>
    <w:rsid w:val="008527F6"/>
    <w:rsid w:val="00861721"/>
    <w:rsid w:val="00861C27"/>
    <w:rsid w:val="00861CD6"/>
    <w:rsid w:val="00862639"/>
    <w:rsid w:val="00864ABE"/>
    <w:rsid w:val="008660B2"/>
    <w:rsid w:val="00867502"/>
    <w:rsid w:val="00872BEC"/>
    <w:rsid w:val="00874E18"/>
    <w:rsid w:val="00876DD6"/>
    <w:rsid w:val="00877229"/>
    <w:rsid w:val="00877C5A"/>
    <w:rsid w:val="0088137E"/>
    <w:rsid w:val="00881726"/>
    <w:rsid w:val="0088258B"/>
    <w:rsid w:val="00883541"/>
    <w:rsid w:val="008850D9"/>
    <w:rsid w:val="008857CB"/>
    <w:rsid w:val="00887AE4"/>
    <w:rsid w:val="008947BD"/>
    <w:rsid w:val="00895209"/>
    <w:rsid w:val="00895DB6"/>
    <w:rsid w:val="00896CB5"/>
    <w:rsid w:val="008A024E"/>
    <w:rsid w:val="008A3E83"/>
    <w:rsid w:val="008A6120"/>
    <w:rsid w:val="008A6738"/>
    <w:rsid w:val="008B02B7"/>
    <w:rsid w:val="008B0AED"/>
    <w:rsid w:val="008B140D"/>
    <w:rsid w:val="008B20F1"/>
    <w:rsid w:val="008B5E1F"/>
    <w:rsid w:val="008B646D"/>
    <w:rsid w:val="008C08E1"/>
    <w:rsid w:val="008C1A73"/>
    <w:rsid w:val="008C419F"/>
    <w:rsid w:val="008C6951"/>
    <w:rsid w:val="008C71A0"/>
    <w:rsid w:val="008C7A37"/>
    <w:rsid w:val="008D084D"/>
    <w:rsid w:val="008D09E1"/>
    <w:rsid w:val="008D0EE9"/>
    <w:rsid w:val="008D47B9"/>
    <w:rsid w:val="008D5DBD"/>
    <w:rsid w:val="008D6359"/>
    <w:rsid w:val="008D7DFF"/>
    <w:rsid w:val="008E0AE4"/>
    <w:rsid w:val="008E1083"/>
    <w:rsid w:val="008E45EC"/>
    <w:rsid w:val="008E72DF"/>
    <w:rsid w:val="008F5777"/>
    <w:rsid w:val="008F5816"/>
    <w:rsid w:val="008F70F9"/>
    <w:rsid w:val="008F723B"/>
    <w:rsid w:val="00900945"/>
    <w:rsid w:val="00903483"/>
    <w:rsid w:val="009034B1"/>
    <w:rsid w:val="009043E3"/>
    <w:rsid w:val="00904965"/>
    <w:rsid w:val="00906298"/>
    <w:rsid w:val="009068D0"/>
    <w:rsid w:val="00906ADB"/>
    <w:rsid w:val="00907D9B"/>
    <w:rsid w:val="00910212"/>
    <w:rsid w:val="00911EF5"/>
    <w:rsid w:val="009142E3"/>
    <w:rsid w:val="00914890"/>
    <w:rsid w:val="00920F34"/>
    <w:rsid w:val="00922656"/>
    <w:rsid w:val="00923C3F"/>
    <w:rsid w:val="009251E0"/>
    <w:rsid w:val="009273EE"/>
    <w:rsid w:val="009276EB"/>
    <w:rsid w:val="00931201"/>
    <w:rsid w:val="00931DA3"/>
    <w:rsid w:val="0093482E"/>
    <w:rsid w:val="00935753"/>
    <w:rsid w:val="00936504"/>
    <w:rsid w:val="0093777D"/>
    <w:rsid w:val="00942A8B"/>
    <w:rsid w:val="009443CF"/>
    <w:rsid w:val="00944661"/>
    <w:rsid w:val="00945D11"/>
    <w:rsid w:val="00946CB2"/>
    <w:rsid w:val="009478F9"/>
    <w:rsid w:val="00947B9A"/>
    <w:rsid w:val="009501D8"/>
    <w:rsid w:val="009519AA"/>
    <w:rsid w:val="00952E90"/>
    <w:rsid w:val="00953C0C"/>
    <w:rsid w:val="00954087"/>
    <w:rsid w:val="0095447F"/>
    <w:rsid w:val="00954D6D"/>
    <w:rsid w:val="00954D8D"/>
    <w:rsid w:val="00955026"/>
    <w:rsid w:val="00957841"/>
    <w:rsid w:val="00957950"/>
    <w:rsid w:val="00961B6F"/>
    <w:rsid w:val="00964344"/>
    <w:rsid w:val="00965E46"/>
    <w:rsid w:val="00970F85"/>
    <w:rsid w:val="00972B8D"/>
    <w:rsid w:val="00973479"/>
    <w:rsid w:val="009750D5"/>
    <w:rsid w:val="009869EA"/>
    <w:rsid w:val="00986F7D"/>
    <w:rsid w:val="0099237F"/>
    <w:rsid w:val="00992821"/>
    <w:rsid w:val="0099430B"/>
    <w:rsid w:val="009950AB"/>
    <w:rsid w:val="00997D54"/>
    <w:rsid w:val="009A0C3D"/>
    <w:rsid w:val="009A0DD5"/>
    <w:rsid w:val="009A1357"/>
    <w:rsid w:val="009A1CC8"/>
    <w:rsid w:val="009A2417"/>
    <w:rsid w:val="009A2701"/>
    <w:rsid w:val="009A436E"/>
    <w:rsid w:val="009A48B0"/>
    <w:rsid w:val="009A4D9C"/>
    <w:rsid w:val="009A5164"/>
    <w:rsid w:val="009A51F6"/>
    <w:rsid w:val="009A54B2"/>
    <w:rsid w:val="009B0075"/>
    <w:rsid w:val="009B02A5"/>
    <w:rsid w:val="009B11AD"/>
    <w:rsid w:val="009B2DDB"/>
    <w:rsid w:val="009B3750"/>
    <w:rsid w:val="009B3B44"/>
    <w:rsid w:val="009C35FD"/>
    <w:rsid w:val="009C4551"/>
    <w:rsid w:val="009C634A"/>
    <w:rsid w:val="009C637D"/>
    <w:rsid w:val="009C63F9"/>
    <w:rsid w:val="009C757D"/>
    <w:rsid w:val="009C7B27"/>
    <w:rsid w:val="009D1933"/>
    <w:rsid w:val="009D1B25"/>
    <w:rsid w:val="009D1C93"/>
    <w:rsid w:val="009D2EFF"/>
    <w:rsid w:val="009E0213"/>
    <w:rsid w:val="009E0E55"/>
    <w:rsid w:val="009E4C09"/>
    <w:rsid w:val="009E4EE1"/>
    <w:rsid w:val="009E4FBC"/>
    <w:rsid w:val="009E6170"/>
    <w:rsid w:val="009E6B73"/>
    <w:rsid w:val="009E7FDA"/>
    <w:rsid w:val="009F35B6"/>
    <w:rsid w:val="009F48BD"/>
    <w:rsid w:val="009F572C"/>
    <w:rsid w:val="00A00640"/>
    <w:rsid w:val="00A0373F"/>
    <w:rsid w:val="00A03DB8"/>
    <w:rsid w:val="00A04BFB"/>
    <w:rsid w:val="00A05B6B"/>
    <w:rsid w:val="00A07A30"/>
    <w:rsid w:val="00A07ADA"/>
    <w:rsid w:val="00A129E7"/>
    <w:rsid w:val="00A205AE"/>
    <w:rsid w:val="00A21A1F"/>
    <w:rsid w:val="00A22BBF"/>
    <w:rsid w:val="00A26561"/>
    <w:rsid w:val="00A26F1B"/>
    <w:rsid w:val="00A31CBC"/>
    <w:rsid w:val="00A3549B"/>
    <w:rsid w:val="00A44E5A"/>
    <w:rsid w:val="00A44FE3"/>
    <w:rsid w:val="00A47A0C"/>
    <w:rsid w:val="00A47F03"/>
    <w:rsid w:val="00A5066E"/>
    <w:rsid w:val="00A521A2"/>
    <w:rsid w:val="00A52A9D"/>
    <w:rsid w:val="00A53408"/>
    <w:rsid w:val="00A575D8"/>
    <w:rsid w:val="00A6191E"/>
    <w:rsid w:val="00A6592F"/>
    <w:rsid w:val="00A703CB"/>
    <w:rsid w:val="00A72116"/>
    <w:rsid w:val="00A73EAE"/>
    <w:rsid w:val="00A74328"/>
    <w:rsid w:val="00A75CA2"/>
    <w:rsid w:val="00A75D95"/>
    <w:rsid w:val="00A765EF"/>
    <w:rsid w:val="00A8732F"/>
    <w:rsid w:val="00A93D27"/>
    <w:rsid w:val="00A943B7"/>
    <w:rsid w:val="00A9482A"/>
    <w:rsid w:val="00A957FC"/>
    <w:rsid w:val="00A97791"/>
    <w:rsid w:val="00AA103D"/>
    <w:rsid w:val="00AA1619"/>
    <w:rsid w:val="00AA1BB3"/>
    <w:rsid w:val="00AA250E"/>
    <w:rsid w:val="00AA5008"/>
    <w:rsid w:val="00AA5BB1"/>
    <w:rsid w:val="00AA64D0"/>
    <w:rsid w:val="00AA6E20"/>
    <w:rsid w:val="00AA7327"/>
    <w:rsid w:val="00AA78A4"/>
    <w:rsid w:val="00AA7F6A"/>
    <w:rsid w:val="00AB1B86"/>
    <w:rsid w:val="00AB26B8"/>
    <w:rsid w:val="00AB274D"/>
    <w:rsid w:val="00AB491E"/>
    <w:rsid w:val="00AB57AD"/>
    <w:rsid w:val="00AB762F"/>
    <w:rsid w:val="00AC1C69"/>
    <w:rsid w:val="00AC29C7"/>
    <w:rsid w:val="00AC42E1"/>
    <w:rsid w:val="00AC5034"/>
    <w:rsid w:val="00AC5141"/>
    <w:rsid w:val="00AC5322"/>
    <w:rsid w:val="00AC5A03"/>
    <w:rsid w:val="00AC74B4"/>
    <w:rsid w:val="00AD5A3F"/>
    <w:rsid w:val="00AD72E1"/>
    <w:rsid w:val="00AD72E8"/>
    <w:rsid w:val="00AE0EC6"/>
    <w:rsid w:val="00AE180E"/>
    <w:rsid w:val="00AE3DC0"/>
    <w:rsid w:val="00AE4559"/>
    <w:rsid w:val="00AE6892"/>
    <w:rsid w:val="00AF0436"/>
    <w:rsid w:val="00AF40CA"/>
    <w:rsid w:val="00AF40CD"/>
    <w:rsid w:val="00AF4F48"/>
    <w:rsid w:val="00AF5267"/>
    <w:rsid w:val="00AF5F39"/>
    <w:rsid w:val="00AF669A"/>
    <w:rsid w:val="00B010FE"/>
    <w:rsid w:val="00B01867"/>
    <w:rsid w:val="00B048E1"/>
    <w:rsid w:val="00B0654C"/>
    <w:rsid w:val="00B07C3E"/>
    <w:rsid w:val="00B16E9B"/>
    <w:rsid w:val="00B176E4"/>
    <w:rsid w:val="00B1777B"/>
    <w:rsid w:val="00B17CB3"/>
    <w:rsid w:val="00B17ED1"/>
    <w:rsid w:val="00B21132"/>
    <w:rsid w:val="00B23030"/>
    <w:rsid w:val="00B2363F"/>
    <w:rsid w:val="00B25A6D"/>
    <w:rsid w:val="00B26CB3"/>
    <w:rsid w:val="00B306E7"/>
    <w:rsid w:val="00B312FC"/>
    <w:rsid w:val="00B32334"/>
    <w:rsid w:val="00B33D9F"/>
    <w:rsid w:val="00B3657E"/>
    <w:rsid w:val="00B4010F"/>
    <w:rsid w:val="00B41580"/>
    <w:rsid w:val="00B42897"/>
    <w:rsid w:val="00B43080"/>
    <w:rsid w:val="00B44CDC"/>
    <w:rsid w:val="00B45849"/>
    <w:rsid w:val="00B47158"/>
    <w:rsid w:val="00B52766"/>
    <w:rsid w:val="00B53F4C"/>
    <w:rsid w:val="00B540B3"/>
    <w:rsid w:val="00B548C9"/>
    <w:rsid w:val="00B56481"/>
    <w:rsid w:val="00B5779F"/>
    <w:rsid w:val="00B62651"/>
    <w:rsid w:val="00B6277D"/>
    <w:rsid w:val="00B67DFD"/>
    <w:rsid w:val="00B72802"/>
    <w:rsid w:val="00B72E85"/>
    <w:rsid w:val="00B7332B"/>
    <w:rsid w:val="00B75A96"/>
    <w:rsid w:val="00B77AF5"/>
    <w:rsid w:val="00B80DEF"/>
    <w:rsid w:val="00B81255"/>
    <w:rsid w:val="00B82236"/>
    <w:rsid w:val="00B82F79"/>
    <w:rsid w:val="00B869B4"/>
    <w:rsid w:val="00B87103"/>
    <w:rsid w:val="00B9109E"/>
    <w:rsid w:val="00B928AA"/>
    <w:rsid w:val="00B94CEB"/>
    <w:rsid w:val="00B952E8"/>
    <w:rsid w:val="00B95589"/>
    <w:rsid w:val="00BA185D"/>
    <w:rsid w:val="00BA3EE7"/>
    <w:rsid w:val="00BA52D6"/>
    <w:rsid w:val="00BA6042"/>
    <w:rsid w:val="00BA7422"/>
    <w:rsid w:val="00BB029A"/>
    <w:rsid w:val="00BB2235"/>
    <w:rsid w:val="00BB3CBB"/>
    <w:rsid w:val="00BC19E7"/>
    <w:rsid w:val="00BC1F16"/>
    <w:rsid w:val="00BC275C"/>
    <w:rsid w:val="00BC38E7"/>
    <w:rsid w:val="00BC58EF"/>
    <w:rsid w:val="00BC7995"/>
    <w:rsid w:val="00BD0A05"/>
    <w:rsid w:val="00BD19EB"/>
    <w:rsid w:val="00BD1CDB"/>
    <w:rsid w:val="00BD321E"/>
    <w:rsid w:val="00BD3F8C"/>
    <w:rsid w:val="00BD4439"/>
    <w:rsid w:val="00BD6E54"/>
    <w:rsid w:val="00BD7A81"/>
    <w:rsid w:val="00BE00AC"/>
    <w:rsid w:val="00BE10FB"/>
    <w:rsid w:val="00BE1C85"/>
    <w:rsid w:val="00BE6F9A"/>
    <w:rsid w:val="00BE75FB"/>
    <w:rsid w:val="00BE7FB4"/>
    <w:rsid w:val="00C02B43"/>
    <w:rsid w:val="00C03845"/>
    <w:rsid w:val="00C052D1"/>
    <w:rsid w:val="00C053DB"/>
    <w:rsid w:val="00C11506"/>
    <w:rsid w:val="00C12303"/>
    <w:rsid w:val="00C15DC5"/>
    <w:rsid w:val="00C17530"/>
    <w:rsid w:val="00C21DB6"/>
    <w:rsid w:val="00C22F99"/>
    <w:rsid w:val="00C243E1"/>
    <w:rsid w:val="00C24F70"/>
    <w:rsid w:val="00C319C0"/>
    <w:rsid w:val="00C343AF"/>
    <w:rsid w:val="00C3527D"/>
    <w:rsid w:val="00C3608F"/>
    <w:rsid w:val="00C36247"/>
    <w:rsid w:val="00C3687C"/>
    <w:rsid w:val="00C37B8B"/>
    <w:rsid w:val="00C41DF3"/>
    <w:rsid w:val="00C53931"/>
    <w:rsid w:val="00C60776"/>
    <w:rsid w:val="00C64A2C"/>
    <w:rsid w:val="00C673C7"/>
    <w:rsid w:val="00C67EB4"/>
    <w:rsid w:val="00C70FE5"/>
    <w:rsid w:val="00C723BA"/>
    <w:rsid w:val="00C73A62"/>
    <w:rsid w:val="00C74EE2"/>
    <w:rsid w:val="00C8343B"/>
    <w:rsid w:val="00C8531E"/>
    <w:rsid w:val="00C8544B"/>
    <w:rsid w:val="00C855FC"/>
    <w:rsid w:val="00C86608"/>
    <w:rsid w:val="00C90104"/>
    <w:rsid w:val="00C91331"/>
    <w:rsid w:val="00C916D4"/>
    <w:rsid w:val="00C91B19"/>
    <w:rsid w:val="00C91E4E"/>
    <w:rsid w:val="00C923BF"/>
    <w:rsid w:val="00C945CB"/>
    <w:rsid w:val="00C950A7"/>
    <w:rsid w:val="00C968EF"/>
    <w:rsid w:val="00C96E3E"/>
    <w:rsid w:val="00CA03BC"/>
    <w:rsid w:val="00CA4E45"/>
    <w:rsid w:val="00CA7FD3"/>
    <w:rsid w:val="00CB2878"/>
    <w:rsid w:val="00CB42F5"/>
    <w:rsid w:val="00CC271D"/>
    <w:rsid w:val="00CC6ADA"/>
    <w:rsid w:val="00CD2109"/>
    <w:rsid w:val="00CD6EF3"/>
    <w:rsid w:val="00CE1440"/>
    <w:rsid w:val="00CE25B0"/>
    <w:rsid w:val="00CE3063"/>
    <w:rsid w:val="00CF17C9"/>
    <w:rsid w:val="00CF2B55"/>
    <w:rsid w:val="00CF2CEC"/>
    <w:rsid w:val="00CF31A5"/>
    <w:rsid w:val="00CF3692"/>
    <w:rsid w:val="00CF7591"/>
    <w:rsid w:val="00CF785D"/>
    <w:rsid w:val="00D0393D"/>
    <w:rsid w:val="00D075A3"/>
    <w:rsid w:val="00D07B20"/>
    <w:rsid w:val="00D12E32"/>
    <w:rsid w:val="00D13A9A"/>
    <w:rsid w:val="00D14EEF"/>
    <w:rsid w:val="00D14F60"/>
    <w:rsid w:val="00D15325"/>
    <w:rsid w:val="00D16636"/>
    <w:rsid w:val="00D170EC"/>
    <w:rsid w:val="00D17AFF"/>
    <w:rsid w:val="00D17B97"/>
    <w:rsid w:val="00D2063E"/>
    <w:rsid w:val="00D23156"/>
    <w:rsid w:val="00D3105C"/>
    <w:rsid w:val="00D311FE"/>
    <w:rsid w:val="00D3212D"/>
    <w:rsid w:val="00D33096"/>
    <w:rsid w:val="00D4106E"/>
    <w:rsid w:val="00D41C60"/>
    <w:rsid w:val="00D4227C"/>
    <w:rsid w:val="00D42FAA"/>
    <w:rsid w:val="00D470B4"/>
    <w:rsid w:val="00D50A84"/>
    <w:rsid w:val="00D51E24"/>
    <w:rsid w:val="00D558C0"/>
    <w:rsid w:val="00D559B0"/>
    <w:rsid w:val="00D6105E"/>
    <w:rsid w:val="00D65F71"/>
    <w:rsid w:val="00D7011D"/>
    <w:rsid w:val="00D72C06"/>
    <w:rsid w:val="00D74A5E"/>
    <w:rsid w:val="00D755A0"/>
    <w:rsid w:val="00D75E6F"/>
    <w:rsid w:val="00D8419D"/>
    <w:rsid w:val="00D84419"/>
    <w:rsid w:val="00D863CB"/>
    <w:rsid w:val="00D916C7"/>
    <w:rsid w:val="00D91E17"/>
    <w:rsid w:val="00D92D57"/>
    <w:rsid w:val="00D959F4"/>
    <w:rsid w:val="00D95B18"/>
    <w:rsid w:val="00D9652F"/>
    <w:rsid w:val="00D9776B"/>
    <w:rsid w:val="00DA0557"/>
    <w:rsid w:val="00DA2678"/>
    <w:rsid w:val="00DA42F7"/>
    <w:rsid w:val="00DA5B51"/>
    <w:rsid w:val="00DB3721"/>
    <w:rsid w:val="00DB4E40"/>
    <w:rsid w:val="00DB5D64"/>
    <w:rsid w:val="00DB716F"/>
    <w:rsid w:val="00DB71BF"/>
    <w:rsid w:val="00DB7D42"/>
    <w:rsid w:val="00DB7FF0"/>
    <w:rsid w:val="00DC5C87"/>
    <w:rsid w:val="00DD06FA"/>
    <w:rsid w:val="00DD3520"/>
    <w:rsid w:val="00DD3B2F"/>
    <w:rsid w:val="00DD5B65"/>
    <w:rsid w:val="00DD796F"/>
    <w:rsid w:val="00DE00C0"/>
    <w:rsid w:val="00DE04E0"/>
    <w:rsid w:val="00DE2E5D"/>
    <w:rsid w:val="00DE3F76"/>
    <w:rsid w:val="00DE501F"/>
    <w:rsid w:val="00DE65A7"/>
    <w:rsid w:val="00DF0F25"/>
    <w:rsid w:val="00DF0F5D"/>
    <w:rsid w:val="00DF1705"/>
    <w:rsid w:val="00DF48B9"/>
    <w:rsid w:val="00E05631"/>
    <w:rsid w:val="00E05A1C"/>
    <w:rsid w:val="00E07ED7"/>
    <w:rsid w:val="00E11C4E"/>
    <w:rsid w:val="00E13F3E"/>
    <w:rsid w:val="00E14B30"/>
    <w:rsid w:val="00E15D7D"/>
    <w:rsid w:val="00E16FFA"/>
    <w:rsid w:val="00E25204"/>
    <w:rsid w:val="00E27C9B"/>
    <w:rsid w:val="00E329B1"/>
    <w:rsid w:val="00E34364"/>
    <w:rsid w:val="00E34864"/>
    <w:rsid w:val="00E37412"/>
    <w:rsid w:val="00E41135"/>
    <w:rsid w:val="00E4239D"/>
    <w:rsid w:val="00E4622E"/>
    <w:rsid w:val="00E47128"/>
    <w:rsid w:val="00E4794B"/>
    <w:rsid w:val="00E50AFA"/>
    <w:rsid w:val="00E50FB0"/>
    <w:rsid w:val="00E518D1"/>
    <w:rsid w:val="00E53B78"/>
    <w:rsid w:val="00E5435D"/>
    <w:rsid w:val="00E603B0"/>
    <w:rsid w:val="00E60F57"/>
    <w:rsid w:val="00E61046"/>
    <w:rsid w:val="00E622EA"/>
    <w:rsid w:val="00E63032"/>
    <w:rsid w:val="00E639A6"/>
    <w:rsid w:val="00E645C1"/>
    <w:rsid w:val="00E660C9"/>
    <w:rsid w:val="00E66C85"/>
    <w:rsid w:val="00E71041"/>
    <w:rsid w:val="00E720AA"/>
    <w:rsid w:val="00E72580"/>
    <w:rsid w:val="00E72F2C"/>
    <w:rsid w:val="00E7550B"/>
    <w:rsid w:val="00E809F0"/>
    <w:rsid w:val="00E814CF"/>
    <w:rsid w:val="00E8533C"/>
    <w:rsid w:val="00E8597C"/>
    <w:rsid w:val="00E8697A"/>
    <w:rsid w:val="00E86AF4"/>
    <w:rsid w:val="00E87752"/>
    <w:rsid w:val="00E87B90"/>
    <w:rsid w:val="00E87E89"/>
    <w:rsid w:val="00E9098F"/>
    <w:rsid w:val="00E91B0B"/>
    <w:rsid w:val="00E929E7"/>
    <w:rsid w:val="00E94D19"/>
    <w:rsid w:val="00E951FE"/>
    <w:rsid w:val="00E963D5"/>
    <w:rsid w:val="00E96E5A"/>
    <w:rsid w:val="00EA2502"/>
    <w:rsid w:val="00EA2B3C"/>
    <w:rsid w:val="00EA7C93"/>
    <w:rsid w:val="00EA7D47"/>
    <w:rsid w:val="00EB207D"/>
    <w:rsid w:val="00EB224B"/>
    <w:rsid w:val="00EB4739"/>
    <w:rsid w:val="00EB52BC"/>
    <w:rsid w:val="00EB6F0A"/>
    <w:rsid w:val="00EB7C97"/>
    <w:rsid w:val="00EC1D40"/>
    <w:rsid w:val="00EC4B99"/>
    <w:rsid w:val="00EC5DA3"/>
    <w:rsid w:val="00EC7ED3"/>
    <w:rsid w:val="00ED0C33"/>
    <w:rsid w:val="00ED1043"/>
    <w:rsid w:val="00ED2092"/>
    <w:rsid w:val="00ED3D4E"/>
    <w:rsid w:val="00ED4636"/>
    <w:rsid w:val="00ED6A74"/>
    <w:rsid w:val="00EE0558"/>
    <w:rsid w:val="00EF010E"/>
    <w:rsid w:val="00EF25BE"/>
    <w:rsid w:val="00EF53AF"/>
    <w:rsid w:val="00F00E3D"/>
    <w:rsid w:val="00F02BC1"/>
    <w:rsid w:val="00F02EB6"/>
    <w:rsid w:val="00F03BF5"/>
    <w:rsid w:val="00F0574F"/>
    <w:rsid w:val="00F10608"/>
    <w:rsid w:val="00F10A44"/>
    <w:rsid w:val="00F11D68"/>
    <w:rsid w:val="00F12384"/>
    <w:rsid w:val="00F12FAF"/>
    <w:rsid w:val="00F13791"/>
    <w:rsid w:val="00F14530"/>
    <w:rsid w:val="00F15042"/>
    <w:rsid w:val="00F156EC"/>
    <w:rsid w:val="00F164C7"/>
    <w:rsid w:val="00F17434"/>
    <w:rsid w:val="00F230CA"/>
    <w:rsid w:val="00F30BA6"/>
    <w:rsid w:val="00F30DA0"/>
    <w:rsid w:val="00F31C11"/>
    <w:rsid w:val="00F34303"/>
    <w:rsid w:val="00F35BEE"/>
    <w:rsid w:val="00F35F37"/>
    <w:rsid w:val="00F3642E"/>
    <w:rsid w:val="00F4287D"/>
    <w:rsid w:val="00F45C3A"/>
    <w:rsid w:val="00F46315"/>
    <w:rsid w:val="00F463A4"/>
    <w:rsid w:val="00F477DA"/>
    <w:rsid w:val="00F5107D"/>
    <w:rsid w:val="00F515B2"/>
    <w:rsid w:val="00F5161D"/>
    <w:rsid w:val="00F5644F"/>
    <w:rsid w:val="00F56A6C"/>
    <w:rsid w:val="00F60985"/>
    <w:rsid w:val="00F60FBB"/>
    <w:rsid w:val="00F63BB9"/>
    <w:rsid w:val="00F6561A"/>
    <w:rsid w:val="00F656B5"/>
    <w:rsid w:val="00F67E63"/>
    <w:rsid w:val="00F70C42"/>
    <w:rsid w:val="00F7181D"/>
    <w:rsid w:val="00F72399"/>
    <w:rsid w:val="00F72ADA"/>
    <w:rsid w:val="00F72C21"/>
    <w:rsid w:val="00F73255"/>
    <w:rsid w:val="00F75794"/>
    <w:rsid w:val="00F77386"/>
    <w:rsid w:val="00F80D77"/>
    <w:rsid w:val="00F812F7"/>
    <w:rsid w:val="00F82FFF"/>
    <w:rsid w:val="00F838C5"/>
    <w:rsid w:val="00F84205"/>
    <w:rsid w:val="00F850F9"/>
    <w:rsid w:val="00F85369"/>
    <w:rsid w:val="00F86397"/>
    <w:rsid w:val="00F9571E"/>
    <w:rsid w:val="00F95A8F"/>
    <w:rsid w:val="00F95CBD"/>
    <w:rsid w:val="00F974D2"/>
    <w:rsid w:val="00F97516"/>
    <w:rsid w:val="00F975F7"/>
    <w:rsid w:val="00FA0FC4"/>
    <w:rsid w:val="00FA2DF2"/>
    <w:rsid w:val="00FA38CB"/>
    <w:rsid w:val="00FA4606"/>
    <w:rsid w:val="00FA4ED7"/>
    <w:rsid w:val="00FA579A"/>
    <w:rsid w:val="00FA606E"/>
    <w:rsid w:val="00FB09B8"/>
    <w:rsid w:val="00FB3D6B"/>
    <w:rsid w:val="00FB4957"/>
    <w:rsid w:val="00FB65CB"/>
    <w:rsid w:val="00FB669E"/>
    <w:rsid w:val="00FB68F2"/>
    <w:rsid w:val="00FB7586"/>
    <w:rsid w:val="00FC016F"/>
    <w:rsid w:val="00FC071A"/>
    <w:rsid w:val="00FC0D7E"/>
    <w:rsid w:val="00FC2B90"/>
    <w:rsid w:val="00FC2CB8"/>
    <w:rsid w:val="00FC2FC0"/>
    <w:rsid w:val="00FC6583"/>
    <w:rsid w:val="00FC6700"/>
    <w:rsid w:val="00FD172E"/>
    <w:rsid w:val="00FD3FD0"/>
    <w:rsid w:val="00FD52C9"/>
    <w:rsid w:val="00FD6720"/>
    <w:rsid w:val="00FE4D82"/>
    <w:rsid w:val="00FF23F1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3750980"/>
  <w15:docId w15:val="{455F95FD-4941-4D14-B622-70860DFE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743"/>
    <w:rPr>
      <w:sz w:val="24"/>
      <w:szCs w:val="24"/>
    </w:rPr>
  </w:style>
  <w:style w:type="paragraph" w:styleId="Titre1">
    <w:name w:val="heading 1"/>
    <w:basedOn w:val="Normal"/>
    <w:next w:val="Normal"/>
    <w:qFormat/>
    <w:rsid w:val="005227B6"/>
    <w:pPr>
      <w:keepNext/>
      <w:jc w:val="center"/>
      <w:outlineLvl w:val="0"/>
    </w:pPr>
    <w:rPr>
      <w:b/>
      <w:bCs/>
      <w:sz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2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E86AF4"/>
    <w:pPr>
      <w:tabs>
        <w:tab w:val="center" w:pos="4153"/>
        <w:tab w:val="right" w:pos="8306"/>
      </w:tabs>
      <w:jc w:val="both"/>
    </w:pPr>
    <w:rPr>
      <w:rFonts w:ascii="Tahoma" w:hAnsi="Tahoma"/>
      <w:sz w:val="20"/>
      <w:szCs w:val="20"/>
    </w:rPr>
  </w:style>
  <w:style w:type="paragraph" w:styleId="Retraitcorpsdetexte">
    <w:name w:val="Body Text Indent"/>
    <w:basedOn w:val="Normal"/>
    <w:rsid w:val="00C968EF"/>
    <w:pPr>
      <w:ind w:left="1410"/>
    </w:pPr>
    <w:rPr>
      <w:sz w:val="26"/>
      <w:lang w:eastAsia="fr-FR"/>
    </w:rPr>
  </w:style>
  <w:style w:type="paragraph" w:styleId="Paragraphedeliste">
    <w:name w:val="List Paragraph"/>
    <w:basedOn w:val="Normal"/>
    <w:uiPriority w:val="34"/>
    <w:qFormat/>
    <w:rsid w:val="00F230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327E7B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327E7B"/>
  </w:style>
  <w:style w:type="character" w:customStyle="1" w:styleId="En-tteCar">
    <w:name w:val="En-tête Car"/>
    <w:link w:val="En-tte"/>
    <w:rsid w:val="00B62651"/>
    <w:rPr>
      <w:rFonts w:ascii="Tahoma" w:hAnsi="Tahoma" w:cs="Tahoma"/>
    </w:rPr>
  </w:style>
  <w:style w:type="character" w:customStyle="1" w:styleId="PieddepageCar">
    <w:name w:val="Pied de page Car"/>
    <w:link w:val="Pieddepage"/>
    <w:rsid w:val="00B62651"/>
    <w:rPr>
      <w:sz w:val="24"/>
      <w:szCs w:val="24"/>
    </w:rPr>
  </w:style>
  <w:style w:type="paragraph" w:customStyle="1" w:styleId="Pointlordredujour">
    <w:name w:val="Point à l'ordre du jour"/>
    <w:basedOn w:val="Normal"/>
    <w:qFormat/>
    <w:rsid w:val="00FD52C9"/>
    <w:pPr>
      <w:tabs>
        <w:tab w:val="num" w:pos="360"/>
      </w:tabs>
      <w:spacing w:before="480" w:after="240"/>
      <w:ind w:left="360" w:hanging="360"/>
      <w:jc w:val="both"/>
    </w:pPr>
    <w:rPr>
      <w:b/>
      <w:lang w:val="fr-FR"/>
    </w:rPr>
  </w:style>
  <w:style w:type="paragraph" w:customStyle="1" w:styleId="Adopt">
    <w:name w:val="Adopté"/>
    <w:basedOn w:val="Normal"/>
    <w:qFormat/>
    <w:rsid w:val="00204E58"/>
    <w:pPr>
      <w:tabs>
        <w:tab w:val="left" w:pos="7797"/>
      </w:tabs>
      <w:spacing w:before="120" w:after="360"/>
      <w:ind w:left="360" w:right="571" w:hanging="1800"/>
      <w:jc w:val="both"/>
    </w:pPr>
    <w:rPr>
      <w:lang w:val="fr-FR" w:eastAsia="fr-FR"/>
    </w:rPr>
  </w:style>
  <w:style w:type="paragraph" w:customStyle="1" w:styleId="Default">
    <w:name w:val="Default"/>
    <w:rsid w:val="00E909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7963E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7963EC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A5C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50D6D-1D3B-4232-909E-DFD10C14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1524</Words>
  <Characters>8387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C.S du Pays-des-Bleuets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 Taillon</dc:creator>
  <cp:lastModifiedBy>Larouche,Karine (SEC)</cp:lastModifiedBy>
  <cp:revision>14</cp:revision>
  <cp:lastPrinted>2017-11-28T15:16:00Z</cp:lastPrinted>
  <dcterms:created xsi:type="dcterms:W3CDTF">2019-04-08T11:58:00Z</dcterms:created>
  <dcterms:modified xsi:type="dcterms:W3CDTF">2019-06-06T23:44:00Z</dcterms:modified>
</cp:coreProperties>
</file>